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D255" w14:textId="77777777" w:rsidR="00BE3A1D" w:rsidRDefault="00D97839">
      <w:pPr>
        <w:rPr>
          <w:rFonts w:hint="eastAsia"/>
          <w:sz w:val="18"/>
        </w:rPr>
      </w:pPr>
      <w:r>
        <w:rPr>
          <w:noProof/>
          <w:sz w:val="20"/>
        </w:rPr>
        <w:pict w14:anchorId="527457AE">
          <v:shapetype id="_x0000_t202" coordsize="21600,21600" o:spt="202" path="m,l,21600r21600,l21600,xe">
            <v:stroke joinstyle="miter"/>
            <v:path gradientshapeok="t" o:connecttype="rect"/>
          </v:shapetype>
          <v:shape id="_x0000_s1050" type="#_x0000_t202" style="position:absolute;left:0;text-align:left;margin-left:91.05pt;margin-top:8.75pt;width:70.5pt;height:21.75pt;z-index:251657216;mso-wrap-edited:f" stroked="f">
            <v:textbox>
              <w:txbxContent>
                <w:p w14:paraId="26A6281C" w14:textId="77777777" w:rsidR="00BE3A1D" w:rsidRDefault="00BE3A1D">
                  <w:pPr>
                    <w:rPr>
                      <w:rFonts w:hint="eastAsia"/>
                    </w:rPr>
                  </w:pPr>
                  <w:r>
                    <w:rPr>
                      <w:rFonts w:hint="eastAsia"/>
                    </w:rPr>
                    <w:t>3</w:t>
                  </w:r>
                  <w:r>
                    <w:rPr>
                      <w:rFonts w:hint="eastAsia"/>
                    </w:rPr>
                    <w:t>行あける</w:t>
                  </w:r>
                </w:p>
              </w:txbxContent>
            </v:textbox>
          </v:shape>
        </w:pict>
      </w:r>
      <w:r>
        <w:rPr>
          <w:noProof/>
          <w:sz w:val="20"/>
        </w:rPr>
        <w:pict w14:anchorId="54549A8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9" type="#_x0000_t88" style="position:absolute;left:0;text-align:left;margin-left:73.8pt;margin-top:2.75pt;width:6.4pt;height:36pt;z-index:251656192;mso-wrap-edited:f"/>
        </w:pict>
      </w:r>
      <w:r>
        <w:rPr>
          <w:noProof/>
          <w:sz w:val="20"/>
        </w:rPr>
        <w:pict w14:anchorId="4CBA2C73">
          <v:line id="_x0000_s1048" style="position:absolute;left:0;text-align:left;z-index:251659264;mso-wrap-edited:f" from=".3pt,.5pt" to="480.3pt,.5pt"/>
        </w:pict>
      </w:r>
      <w:r w:rsidR="00BE3A1D">
        <w:rPr>
          <w:rFonts w:hint="eastAsia"/>
          <w:sz w:val="18"/>
        </w:rPr>
        <w:t>＜</w:t>
      </w:r>
      <w:r w:rsidR="00F4602D">
        <w:rPr>
          <w:rFonts w:hint="eastAsia"/>
          <w:sz w:val="18"/>
        </w:rPr>
        <w:t>研究論文</w:t>
      </w:r>
      <w:r w:rsidR="00BE3A1D">
        <w:rPr>
          <w:rFonts w:hint="eastAsia"/>
          <w:sz w:val="18"/>
        </w:rPr>
        <w:t>＞</w:t>
      </w:r>
    </w:p>
    <w:p w14:paraId="28C2E4C4" w14:textId="77777777" w:rsidR="00BE3A1D" w:rsidRDefault="00BE3A1D">
      <w:pPr>
        <w:jc w:val="center"/>
        <w:rPr>
          <w:rFonts w:hint="eastAsia"/>
          <w:sz w:val="18"/>
        </w:rPr>
      </w:pPr>
    </w:p>
    <w:p w14:paraId="57CEFD88" w14:textId="77777777" w:rsidR="00BE3A1D" w:rsidRDefault="00BE3A1D">
      <w:pPr>
        <w:jc w:val="center"/>
        <w:rPr>
          <w:rFonts w:hint="eastAsia"/>
          <w:sz w:val="18"/>
        </w:rPr>
      </w:pPr>
    </w:p>
    <w:p w14:paraId="3AE12B70" w14:textId="77777777" w:rsidR="00BE3A1D" w:rsidRDefault="00D97839">
      <w:pPr>
        <w:jc w:val="center"/>
        <w:rPr>
          <w:rFonts w:hint="eastAsia"/>
          <w:sz w:val="18"/>
        </w:rPr>
      </w:pPr>
      <w:r>
        <w:rPr>
          <w:noProof/>
          <w:sz w:val="20"/>
        </w:rPr>
        <w:pict w14:anchorId="1D482314">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47" type="#_x0000_t47" style="position:absolute;left:0;text-align:left;margin-left:355.25pt;margin-top:6.05pt;width:87pt;height:36pt;z-index:251649024;mso-wrap-edited:f" adj="-8193,1350,-1490,5400,-12451,5430,-10800,8100" fillcolor="#9cf">
            <v:fill opacity="27525f"/>
            <v:textbox style="mso-next-textbox:#_x0000_s1047">
              <w:txbxContent>
                <w:p w14:paraId="4FD998BE" w14:textId="77777777" w:rsidR="00BE3A1D" w:rsidRDefault="00BE3A1D">
                  <w:pPr>
                    <w:rPr>
                      <w:rFonts w:hint="eastAsia"/>
                    </w:rPr>
                  </w:pPr>
                  <w:r>
                    <w:rPr>
                      <w:rFonts w:hint="eastAsia"/>
                    </w:rPr>
                    <w:t>英文ﾀｲﾄﾙ：</w:t>
                  </w:r>
                </w:p>
                <w:p w14:paraId="69C584CB" w14:textId="77777777" w:rsidR="00BE3A1D" w:rsidRDefault="00BE3A1D">
                  <w:pPr>
                    <w:rPr>
                      <w:rFonts w:hint="eastAsia"/>
                    </w:rPr>
                  </w:pPr>
                  <w:r>
                    <w:rPr>
                      <w:rFonts w:hint="eastAsia"/>
                    </w:rPr>
                    <w:t>Century 9</w:t>
                  </w:r>
                  <w:r>
                    <w:rPr>
                      <w:rFonts w:hint="eastAsia"/>
                    </w:rPr>
                    <w:t>ﾌｫﾝﾄ</w:t>
                  </w:r>
                </w:p>
              </w:txbxContent>
            </v:textbox>
          </v:shape>
        </w:pict>
      </w:r>
      <w:r w:rsidR="00BE3A1D">
        <w:rPr>
          <w:rFonts w:hint="eastAsia"/>
          <w:sz w:val="18"/>
        </w:rPr>
        <w:t>Transformation of Security Concept</w:t>
      </w:r>
    </w:p>
    <w:p w14:paraId="6B4C4A24" w14:textId="77777777" w:rsidR="00BE3A1D" w:rsidRDefault="00BE3A1D">
      <w:pPr>
        <w:jc w:val="center"/>
        <w:rPr>
          <w:rFonts w:hint="eastAsia"/>
          <w:sz w:val="18"/>
        </w:rPr>
      </w:pPr>
    </w:p>
    <w:p w14:paraId="68C53AD7" w14:textId="77777777" w:rsidR="00BE3A1D" w:rsidRDefault="00AC7381">
      <w:pPr>
        <w:jc w:val="center"/>
        <w:rPr>
          <w:sz w:val="36"/>
          <w:szCs w:val="36"/>
        </w:rPr>
      </w:pPr>
      <w:r>
        <w:rPr>
          <w:noProof/>
          <w:sz w:val="20"/>
        </w:rPr>
        <w:pict w14:anchorId="73766DEF">
          <v:shape id="_x0000_s1051" type="#_x0000_t47" style="position:absolute;left:0;text-align:left;margin-left:350pt;margin-top:17.95pt;width:107.25pt;height:42.05pt;z-index:251664384;mso-wrap-edited:f" adj="23866,25427,22808,4623,16484,-4983,17824,-2697" fillcolor="#ff9">
            <v:fill opacity="58982f"/>
            <v:textbox>
              <w:txbxContent>
                <w:p w14:paraId="410F3C40" w14:textId="77777777" w:rsidR="00AC7381" w:rsidRDefault="00AC7381">
                  <w:r>
                    <w:rPr>
                      <w:rFonts w:hint="eastAsia"/>
                    </w:rPr>
                    <w:t>所属：明朝</w:t>
                  </w:r>
                  <w:r>
                    <w:t>1</w:t>
                  </w:r>
                  <w:r>
                    <w:rPr>
                      <w:rFonts w:hint="eastAsia"/>
                    </w:rPr>
                    <w:t>1</w:t>
                  </w:r>
                  <w:r>
                    <w:rPr>
                      <w:rFonts w:hint="eastAsia"/>
                    </w:rPr>
                    <w:t>ﾌｫﾝﾄ</w:t>
                  </w:r>
                </w:p>
                <w:p w14:paraId="0087397F" w14:textId="77777777" w:rsidR="00AC7381" w:rsidRDefault="00AC7381">
                  <w:pPr>
                    <w:rPr>
                      <w:rFonts w:hint="eastAsia"/>
                    </w:rPr>
                  </w:pPr>
                  <w:r>
                    <w:rPr>
                      <w:rFonts w:hint="eastAsia"/>
                    </w:rPr>
                    <w:t>氏名：明朝</w:t>
                  </w:r>
                  <w:r>
                    <w:rPr>
                      <w:rFonts w:hint="eastAsia"/>
                    </w:rPr>
                    <w:t>1</w:t>
                  </w:r>
                  <w:r>
                    <w:t>2</w:t>
                  </w:r>
                  <w:r>
                    <w:rPr>
                      <w:rFonts w:hint="eastAsia"/>
                    </w:rPr>
                    <w:t>ﾌｫﾝﾄ</w:t>
                  </w:r>
                </w:p>
              </w:txbxContent>
            </v:textbox>
            <o:callout v:ext="edit" minusx="t" minusy="t"/>
          </v:shape>
        </w:pict>
      </w:r>
      <w:r>
        <w:rPr>
          <w:rFonts w:hint="eastAsia"/>
          <w:sz w:val="36"/>
          <w:szCs w:val="36"/>
        </w:rPr>
        <w:t>研究論文の書式見本</w:t>
      </w:r>
    </w:p>
    <w:p w14:paraId="716F3C5E" w14:textId="77777777" w:rsidR="00AC7381" w:rsidRPr="00AC7381" w:rsidRDefault="00AC7381">
      <w:pPr>
        <w:jc w:val="center"/>
        <w:rPr>
          <w:rFonts w:hint="eastAsia"/>
          <w:sz w:val="28"/>
          <w:szCs w:val="28"/>
        </w:rPr>
      </w:pPr>
      <w:r>
        <w:rPr>
          <w:noProof/>
          <w:sz w:val="20"/>
        </w:rPr>
        <w:pict w14:anchorId="21646875">
          <v:shape id="_x0000_s1046" type="#_x0000_t47" style="position:absolute;left:0;text-align:left;margin-left:5.55pt;margin-top:12.65pt;width:107.25pt;height:42.05pt;z-index:251651072;mso-wrap-edited:f" adj="28850,-4238,22808,4623,15427,-4983,16766,-2697" fillcolor="#ff9">
            <v:fill opacity="58982f"/>
            <v:textbox>
              <w:txbxContent>
                <w:p w14:paraId="7212A42E" w14:textId="77777777" w:rsidR="00BE3A1D" w:rsidRDefault="00BE3A1D">
                  <w:r>
                    <w:rPr>
                      <w:rFonts w:hint="eastAsia"/>
                    </w:rPr>
                    <w:t>ﾀｲﾄﾙ：明朝</w:t>
                  </w:r>
                  <w:r w:rsidR="00F4602D">
                    <w:t>18</w:t>
                  </w:r>
                  <w:r>
                    <w:rPr>
                      <w:rFonts w:hint="eastAsia"/>
                    </w:rPr>
                    <w:t>ﾌｫﾝﾄ</w:t>
                  </w:r>
                </w:p>
                <w:p w14:paraId="503166C8" w14:textId="77777777" w:rsidR="00AC7381" w:rsidRDefault="00AC7381">
                  <w:pPr>
                    <w:rPr>
                      <w:rFonts w:hint="eastAsia"/>
                    </w:rPr>
                  </w:pPr>
                  <w:r>
                    <w:rPr>
                      <w:rFonts w:hint="eastAsia"/>
                    </w:rPr>
                    <w:t>副題：明朝</w:t>
                  </w:r>
                  <w:r>
                    <w:rPr>
                      <w:rFonts w:hint="eastAsia"/>
                    </w:rPr>
                    <w:t>14</w:t>
                  </w:r>
                  <w:r>
                    <w:rPr>
                      <w:rFonts w:hint="eastAsia"/>
                    </w:rPr>
                    <w:t>ﾌｫﾝﾄ</w:t>
                  </w:r>
                </w:p>
              </w:txbxContent>
            </v:textbox>
            <o:callout v:ext="edit" minusx="t"/>
          </v:shape>
        </w:pict>
      </w:r>
      <w:r w:rsidRPr="00AC7381">
        <w:rPr>
          <w:rFonts w:hint="eastAsia"/>
          <w:sz w:val="28"/>
          <w:szCs w:val="28"/>
        </w:rPr>
        <w:t>～執筆にあたって～</w:t>
      </w:r>
    </w:p>
    <w:p w14:paraId="536BE26D" w14:textId="77777777" w:rsidR="00095E9C" w:rsidRDefault="00AC7381" w:rsidP="00095E9C">
      <w:pPr>
        <w:wordWrap w:val="0"/>
        <w:jc w:val="right"/>
        <w:rPr>
          <w:rFonts w:hint="eastAsia"/>
          <w:sz w:val="26"/>
        </w:rPr>
      </w:pPr>
      <w:r>
        <w:rPr>
          <w:rFonts w:hint="eastAsia"/>
          <w:sz w:val="22"/>
        </w:rPr>
        <w:t>日本計画</w:t>
      </w:r>
      <w:r w:rsidR="00095E9C">
        <w:rPr>
          <w:rFonts w:hint="eastAsia"/>
          <w:sz w:val="22"/>
        </w:rPr>
        <w:t>大学</w:t>
      </w:r>
      <w:r w:rsidR="00BE3A1D">
        <w:rPr>
          <w:rFonts w:hint="eastAsia"/>
          <w:sz w:val="22"/>
        </w:rPr>
        <w:t xml:space="preserve">　</w:t>
      </w:r>
      <w:r>
        <w:rPr>
          <w:rFonts w:hint="eastAsia"/>
          <w:sz w:val="24"/>
        </w:rPr>
        <w:t>行政</w:t>
      </w:r>
      <w:r w:rsidR="00095E9C">
        <w:rPr>
          <w:rFonts w:hint="eastAsia"/>
          <w:sz w:val="24"/>
        </w:rPr>
        <w:t xml:space="preserve">　</w:t>
      </w:r>
      <w:r>
        <w:rPr>
          <w:rFonts w:hint="eastAsia"/>
          <w:sz w:val="24"/>
        </w:rPr>
        <w:t>太郎</w:t>
      </w:r>
      <w:r w:rsidR="00BE3A1D">
        <w:rPr>
          <w:rFonts w:hint="eastAsia"/>
          <w:sz w:val="26"/>
        </w:rPr>
        <w:t xml:space="preserve">　</w:t>
      </w:r>
    </w:p>
    <w:p w14:paraId="6CDA483C" w14:textId="77777777" w:rsidR="00AC7381" w:rsidRDefault="00AC7381">
      <w:pPr>
        <w:jc w:val="center"/>
        <w:rPr>
          <w:rFonts w:ascii="Arial" w:hAnsi="Arial" w:cs="Arial"/>
        </w:rPr>
      </w:pPr>
      <w:r>
        <w:rPr>
          <w:noProof/>
          <w:sz w:val="20"/>
        </w:rPr>
        <w:pict w14:anchorId="24080315">
          <v:shape id="_x0000_s1043" type="#_x0000_t47" style="position:absolute;left:0;text-align:left;margin-left:370.8pt;margin-top:5.7pt;width:115.5pt;height:55.5pt;z-index:251650048;mso-wrap-edited:f" adj="-4488,9632,-1122,3503,-1664,311,-421,2043" fillcolor="#9cf">
            <v:fill opacity="27525f"/>
            <v:textbox style="mso-next-textbox:#_x0000_s1043">
              <w:txbxContent>
                <w:p w14:paraId="5CFA04EE" w14:textId="77777777" w:rsidR="00BE3A1D" w:rsidRDefault="00BE3A1D">
                  <w:pPr>
                    <w:rPr>
                      <w:rFonts w:hint="eastAsia"/>
                    </w:rPr>
                  </w:pPr>
                  <w:r>
                    <w:rPr>
                      <w:rFonts w:hint="eastAsia"/>
                    </w:rPr>
                    <w:t>ｱﾌﾞｽﾄﾗｸﾄ本文：</w:t>
                  </w:r>
                </w:p>
                <w:p w14:paraId="7E9C00FD" w14:textId="77777777" w:rsidR="00BE3A1D" w:rsidRDefault="00BE3A1D">
                  <w:pPr>
                    <w:rPr>
                      <w:rFonts w:hint="eastAsia"/>
                    </w:rPr>
                  </w:pPr>
                  <w:r>
                    <w:rPr>
                      <w:rFonts w:hint="eastAsia"/>
                    </w:rPr>
                    <w:t>Century 9</w:t>
                  </w:r>
                  <w:r>
                    <w:rPr>
                      <w:rFonts w:hint="eastAsia"/>
                    </w:rPr>
                    <w:t>ﾌｫﾝﾄ</w:t>
                  </w:r>
                </w:p>
                <w:p w14:paraId="41DEE4A5" w14:textId="77777777" w:rsidR="00BE3A1D" w:rsidRDefault="006D1279">
                  <w:pPr>
                    <w:rPr>
                      <w:rFonts w:hint="eastAsia"/>
                      <w:b/>
                      <w:bCs/>
                    </w:rPr>
                  </w:pPr>
                  <w:r>
                    <w:rPr>
                      <w:rFonts w:hint="eastAsia"/>
                      <w:b/>
                      <w:bCs/>
                    </w:rPr>
                    <w:t>150</w:t>
                  </w:r>
                  <w:r w:rsidR="00FC0169">
                    <w:rPr>
                      <w:rFonts w:hint="eastAsia"/>
                      <w:b/>
                      <w:bCs/>
                    </w:rPr>
                    <w:t>～</w:t>
                  </w:r>
                  <w:r w:rsidR="00FC0169">
                    <w:rPr>
                      <w:rFonts w:hint="eastAsia"/>
                      <w:b/>
                      <w:bCs/>
                    </w:rPr>
                    <w:t>200</w:t>
                  </w:r>
                  <w:r w:rsidR="00BE3A1D">
                    <w:rPr>
                      <w:rFonts w:hint="eastAsia"/>
                      <w:b/>
                      <w:bCs/>
                    </w:rPr>
                    <w:t>words</w:t>
                  </w:r>
                  <w:r w:rsidR="00BE3A1D">
                    <w:rPr>
                      <w:rFonts w:hint="eastAsia"/>
                      <w:b/>
                      <w:bCs/>
                    </w:rPr>
                    <w:t>程度</w:t>
                  </w:r>
                </w:p>
              </w:txbxContent>
            </v:textbox>
            <o:callout v:ext="edit" minusy="t"/>
          </v:shape>
        </w:pict>
      </w:r>
    </w:p>
    <w:p w14:paraId="0D12216F" w14:textId="77777777" w:rsidR="00BE3A1D" w:rsidRDefault="00BE3A1D">
      <w:pPr>
        <w:jc w:val="center"/>
        <w:rPr>
          <w:rFonts w:ascii="Arial" w:hAnsi="Arial" w:cs="Arial" w:hint="eastAsia"/>
        </w:rPr>
      </w:pPr>
      <w:r>
        <w:rPr>
          <w:rFonts w:ascii="Arial" w:hAnsi="Arial" w:cs="Arial" w:hint="eastAsia"/>
        </w:rPr>
        <w:t>Abstract</w:t>
      </w:r>
    </w:p>
    <w:p w14:paraId="0B9947B7" w14:textId="77777777" w:rsidR="00BE3A1D" w:rsidRDefault="00D97839">
      <w:pPr>
        <w:rPr>
          <w:rFonts w:hint="eastAsia"/>
          <w:sz w:val="18"/>
        </w:rPr>
      </w:pPr>
      <w:r>
        <w:rPr>
          <w:noProof/>
          <w:sz w:val="20"/>
        </w:rPr>
        <w:pict w14:anchorId="626B0768">
          <v:shape id="_x0000_s1044" type="#_x0000_t47" style="position:absolute;left:0;text-align:left;margin-left:140pt;margin-top:-25.1pt;width:63.75pt;height:23.25pt;z-index:251654144;mso-wrap-edited:f" adj="27699,11148,23633,8361,-18771,2834,-16518,6968" fillcolor="#9cf">
            <v:fill opacity="27525f"/>
            <v:textbox style="mso-next-textbox:#_x0000_s1044">
              <w:txbxContent>
                <w:p w14:paraId="6B46545D" w14:textId="77777777" w:rsidR="00BE3A1D" w:rsidRDefault="00BE3A1D">
                  <w:pPr>
                    <w:rPr>
                      <w:rFonts w:hint="eastAsia"/>
                    </w:rPr>
                  </w:pPr>
                  <w:r>
                    <w:rPr>
                      <w:rFonts w:hint="eastAsia"/>
                    </w:rPr>
                    <w:t>Arial 10.5</w:t>
                  </w:r>
                </w:p>
              </w:txbxContent>
            </v:textbox>
            <o:callout v:ext="edit" minusx="t" minusy="t"/>
          </v:shape>
        </w:pict>
      </w:r>
      <w:r w:rsidR="00BE3A1D">
        <w:rPr>
          <w:rFonts w:hint="eastAsia"/>
          <w:sz w:val="18"/>
        </w:rPr>
        <w:t xml:space="preserve">  The concept of </w:t>
      </w:r>
      <w:r w:rsidR="00BE3A1D">
        <w:rPr>
          <w:sz w:val="18"/>
        </w:rPr>
        <w:t>security</w:t>
      </w:r>
      <w:r w:rsidR="00BE3A1D">
        <w:rPr>
          <w:rFonts w:hint="eastAsia"/>
          <w:sz w:val="18"/>
        </w:rPr>
        <w:t xml:space="preserve"> has been narrowly considered within limited </w:t>
      </w:r>
      <w:proofErr w:type="spellStart"/>
      <w:r w:rsidR="00BE3A1D">
        <w:rPr>
          <w:rFonts w:hint="eastAsia"/>
          <w:sz w:val="18"/>
        </w:rPr>
        <w:t>demensions</w:t>
      </w:r>
      <w:proofErr w:type="spellEnd"/>
      <w:r w:rsidR="00BE3A1D">
        <w:rPr>
          <w:rFonts w:hint="eastAsia"/>
          <w:sz w:val="18"/>
        </w:rPr>
        <w:t>.</w:t>
      </w:r>
      <w:r w:rsidR="00BE3A1D">
        <w:rPr>
          <w:rFonts w:hint="eastAsia"/>
          <w:sz w:val="18"/>
        </w:rPr>
        <w:t>････････</w:t>
      </w:r>
    </w:p>
    <w:p w14:paraId="1260E74A" w14:textId="77777777" w:rsidR="00BE3A1D" w:rsidRDefault="00BE3A1D">
      <w:pPr>
        <w:rPr>
          <w:rFonts w:hint="eastAsia"/>
          <w:sz w:val="18"/>
        </w:rPr>
      </w:pPr>
      <w:r>
        <w:rPr>
          <w:rFonts w:hint="eastAsia"/>
          <w:sz w:val="18"/>
        </w:rPr>
        <w:t xml:space="preserve">  </w:t>
      </w:r>
      <w:r>
        <w:rPr>
          <w:rFonts w:hint="eastAsia"/>
          <w:sz w:val="18"/>
        </w:rPr>
        <w:t>（以下省略）</w:t>
      </w:r>
    </w:p>
    <w:p w14:paraId="2A95B104" w14:textId="77777777" w:rsidR="00BE3A1D" w:rsidRDefault="00AC7381">
      <w:pPr>
        <w:rPr>
          <w:rFonts w:hint="eastAsia"/>
          <w:sz w:val="18"/>
        </w:rPr>
      </w:pPr>
      <w:r>
        <w:rPr>
          <w:noProof/>
          <w:sz w:val="20"/>
        </w:rPr>
        <w:pict w14:anchorId="3F080543">
          <v:shape id="_x0000_s1052" type="#_x0000_t47" style="position:absolute;left:0;text-align:left;margin-left:318.1pt;margin-top:7.25pt;width:90.95pt;height:21pt;z-index:251665408;mso-wrap-edited:f" adj="25519,15429,23025,9257,-16138,-35434,-14558,-30857" fillcolor="#9cf">
            <v:fill opacity="27525f"/>
            <v:textbox style="mso-next-textbox:#_x0000_s1052">
              <w:txbxContent>
                <w:p w14:paraId="445E51EB" w14:textId="77777777" w:rsidR="00AC7381" w:rsidRDefault="00AC7381">
                  <w:pPr>
                    <w:rPr>
                      <w:rFonts w:hint="eastAsia"/>
                    </w:rPr>
                  </w:pPr>
                  <w:r>
                    <w:rPr>
                      <w:rFonts w:hint="eastAsia"/>
                    </w:rPr>
                    <w:t>Century 9</w:t>
                  </w:r>
                  <w:r>
                    <w:rPr>
                      <w:rFonts w:hint="eastAsia"/>
                    </w:rPr>
                    <w:t>ﾌｫﾝﾄ</w:t>
                  </w:r>
                </w:p>
              </w:txbxContent>
            </v:textbox>
            <o:callout v:ext="edit" minusx="t" minusy="t"/>
          </v:shape>
        </w:pict>
      </w:r>
      <w:r w:rsidR="00BE3A1D">
        <w:rPr>
          <w:rFonts w:hint="eastAsia"/>
          <w:sz w:val="18"/>
        </w:rPr>
        <w:t xml:space="preserve">  </w:t>
      </w:r>
    </w:p>
    <w:p w14:paraId="4BB4A398" w14:textId="77777777" w:rsidR="00BE3A1D" w:rsidRDefault="00BE3A1D" w:rsidP="00AC7381">
      <w:pPr>
        <w:jc w:val="right"/>
        <w:rPr>
          <w:rFonts w:hint="eastAsia"/>
          <w:sz w:val="18"/>
        </w:rPr>
      </w:pPr>
      <w:r>
        <w:rPr>
          <w:rFonts w:hint="eastAsia"/>
          <w:sz w:val="18"/>
        </w:rPr>
        <w:t xml:space="preserve">  </w:t>
      </w:r>
      <w:r w:rsidR="00AC7381">
        <w:rPr>
          <w:sz w:val="18"/>
        </w:rPr>
        <w:t xml:space="preserve">Taro </w:t>
      </w:r>
      <w:proofErr w:type="spellStart"/>
      <w:r w:rsidR="00AC7381">
        <w:rPr>
          <w:sz w:val="18"/>
        </w:rPr>
        <w:t>Gyosei</w:t>
      </w:r>
      <w:proofErr w:type="spellEnd"/>
    </w:p>
    <w:p w14:paraId="6BF4E073" w14:textId="77777777" w:rsidR="00BE3A1D" w:rsidRDefault="00D97839">
      <w:pPr>
        <w:rPr>
          <w:rFonts w:hint="eastAsia"/>
        </w:rPr>
      </w:pPr>
      <w:r>
        <w:rPr>
          <w:noProof/>
          <w:sz w:val="20"/>
        </w:rPr>
        <w:pict w14:anchorId="31BEA512">
          <v:shape id="_x0000_s1042" type="#_x0000_t47" style="position:absolute;left:0;text-align:left;margin-left:175.05pt;margin-top:3.45pt;width:89.25pt;height:37.5pt;z-index:251652096;mso-wrap-edited:f" adj="-4356,12528,-1452,5184,-5966,9965,-4356,12528" fillcolor="#ff9">
            <v:fill opacity="58982f"/>
            <v:textbox style="mso-next-textbox:#_x0000_s1042">
              <w:txbxContent>
                <w:p w14:paraId="5C089981" w14:textId="77777777" w:rsidR="00BE3A1D" w:rsidRDefault="00BE3A1D">
                  <w:pPr>
                    <w:rPr>
                      <w:rFonts w:hint="eastAsia"/>
                    </w:rPr>
                  </w:pPr>
                  <w:r>
                    <w:rPr>
                      <w:rFonts w:hint="eastAsia"/>
                    </w:rPr>
                    <w:t>大見出し：</w:t>
                  </w:r>
                </w:p>
                <w:p w14:paraId="50F5D5FC" w14:textId="77777777" w:rsidR="00BE3A1D" w:rsidRDefault="00BE3A1D">
                  <w:pPr>
                    <w:rPr>
                      <w:rFonts w:hint="eastAsia"/>
                    </w:rPr>
                  </w:pPr>
                  <w:r>
                    <w:rPr>
                      <w:rFonts w:hint="eastAsia"/>
                    </w:rPr>
                    <w:t>ｺﾞｼｯｸ太</w:t>
                  </w:r>
                  <w:r>
                    <w:rPr>
                      <w:rFonts w:hint="eastAsia"/>
                    </w:rPr>
                    <w:t>12</w:t>
                  </w:r>
                  <w:r>
                    <w:rPr>
                      <w:rFonts w:hint="eastAsia"/>
                    </w:rPr>
                    <w:t>ﾌｫﾝﾄ</w:t>
                  </w:r>
                </w:p>
              </w:txbxContent>
            </v:textbox>
            <o:callout v:ext="edit" minusy="t"/>
          </v:shape>
        </w:pict>
      </w:r>
      <w:r>
        <w:rPr>
          <w:noProof/>
          <w:sz w:val="20"/>
        </w:rPr>
        <w:pict w14:anchorId="79CF732F">
          <v:line id="_x0000_s1041" style="position:absolute;left:0;text-align:left;z-index:251653120;mso-wrap-edited:f" from="266.35pt,10.45pt" to="296.35pt,32.2pt"/>
        </w:pict>
      </w:r>
    </w:p>
    <w:p w14:paraId="2C537AA3" w14:textId="77777777" w:rsidR="00BE3A1D" w:rsidRDefault="00BE3A1D">
      <w:pPr>
        <w:sectPr w:rsidR="00BE3A1D">
          <w:headerReference w:type="default" r:id="rId7"/>
          <w:pgSz w:w="11906" w:h="16838" w:code="9"/>
          <w:pgMar w:top="1985" w:right="1134" w:bottom="680" w:left="1134" w:header="851" w:footer="992" w:gutter="0"/>
          <w:cols w:space="425"/>
          <w:docGrid w:type="linesAndChars" w:linePitch="308" w:charSpace="-98"/>
        </w:sectPr>
      </w:pPr>
    </w:p>
    <w:p w14:paraId="1994978F" w14:textId="77777777" w:rsidR="00BE3A1D" w:rsidRDefault="00BE3A1D">
      <w:pPr>
        <w:jc w:val="center"/>
        <w:rPr>
          <w:rFonts w:eastAsia="ＭＳ ゴシック" w:hint="eastAsia"/>
          <w:b/>
          <w:bCs/>
          <w:sz w:val="24"/>
        </w:rPr>
      </w:pPr>
      <w:r>
        <w:rPr>
          <w:rFonts w:eastAsia="ＭＳ ゴシック" w:hint="eastAsia"/>
          <w:b/>
          <w:bCs/>
          <w:sz w:val="24"/>
        </w:rPr>
        <w:t>はじめに</w:t>
      </w:r>
    </w:p>
    <w:p w14:paraId="74870257" w14:textId="77777777" w:rsidR="00BE3A1D" w:rsidRDefault="00D97839">
      <w:pPr>
        <w:ind w:firstLineChars="100" w:firstLine="190"/>
        <w:rPr>
          <w:rFonts w:hint="eastAsia"/>
        </w:rPr>
      </w:pPr>
      <w:r>
        <w:rPr>
          <w:noProof/>
          <w:sz w:val="20"/>
        </w:rPr>
        <w:pict w14:anchorId="2682D580">
          <v:shape id="_x0000_s1040" type="#_x0000_t202" style="position:absolute;left:0;text-align:left;margin-left:34.05pt;margin-top:47.85pt;width:161.25pt;height:51pt;z-index:251658240;mso-wrap-edited:f" fillcolor="#ff9">
            <v:fill opacity="58982f"/>
            <v:textbox>
              <w:txbxContent>
                <w:p w14:paraId="7AB00685" w14:textId="77777777" w:rsidR="00BE3A1D" w:rsidRDefault="00BE3A1D">
                  <w:pPr>
                    <w:rPr>
                      <w:rFonts w:hint="eastAsia"/>
                    </w:rPr>
                  </w:pPr>
                  <w:r>
                    <w:rPr>
                      <w:rFonts w:hint="eastAsia"/>
                    </w:rPr>
                    <w:t>本文：明朝</w:t>
                  </w:r>
                  <w:r>
                    <w:rPr>
                      <w:rFonts w:hint="eastAsia"/>
                    </w:rPr>
                    <w:t>10.5</w:t>
                  </w:r>
                  <w:r>
                    <w:rPr>
                      <w:rFonts w:hint="eastAsia"/>
                    </w:rPr>
                    <w:t>ﾌｫﾝﾄ</w:t>
                  </w:r>
                </w:p>
                <w:p w14:paraId="4DF71F98" w14:textId="77777777" w:rsidR="006D1279" w:rsidRDefault="00BE3A1D">
                  <w:pPr>
                    <w:rPr>
                      <w:rFonts w:hint="eastAsia"/>
                      <w:b/>
                      <w:bCs/>
                    </w:rPr>
                  </w:pPr>
                  <w:r>
                    <w:rPr>
                      <w:rFonts w:hint="eastAsia"/>
                      <w:b/>
                      <w:bCs/>
                    </w:rPr>
                    <w:t>12,000</w:t>
                  </w:r>
                  <w:r>
                    <w:rPr>
                      <w:rFonts w:hint="eastAsia"/>
                      <w:b/>
                      <w:bCs/>
                    </w:rPr>
                    <w:t>文字（</w:t>
                  </w:r>
                  <w:r>
                    <w:rPr>
                      <w:rFonts w:hint="eastAsia"/>
                      <w:b/>
                      <w:bCs/>
                    </w:rPr>
                    <w:t>6</w:t>
                  </w:r>
                  <w:r>
                    <w:rPr>
                      <w:rFonts w:hint="eastAsia"/>
                      <w:b/>
                      <w:bCs/>
                    </w:rPr>
                    <w:t>ﾍﾟｰｼﾞ）</w:t>
                  </w:r>
                </w:p>
                <w:p w14:paraId="1C83DDC4" w14:textId="77777777" w:rsidR="00BE3A1D" w:rsidRDefault="00BE3A1D">
                  <w:pPr>
                    <w:rPr>
                      <w:rFonts w:hint="eastAsia"/>
                    </w:rPr>
                  </w:pPr>
                  <w:r>
                    <w:rPr>
                      <w:rFonts w:hint="eastAsia"/>
                      <w:sz w:val="20"/>
                    </w:rPr>
                    <w:t>（図表・注釈・参考文献を含む）</w:t>
                  </w:r>
                </w:p>
              </w:txbxContent>
            </v:textbox>
          </v:shape>
        </w:pict>
      </w:r>
      <w:r w:rsidR="00BE3A1D">
        <w:rPr>
          <w:rFonts w:hint="eastAsia"/>
        </w:rPr>
        <w:t>在来の国際関係の分野では「安全保障」概念は極めて限定的に考えられてきた。一般に、それは在来の国際関係の領域において国民国家の主権と独立の保障を中心においてきた。情報化の進展のなかで国家基盤を視座とする国際関係から地球次元への展開において、地球的問題群を中心に安全保障をめぐる主要要素は複雑に多様化し拡張している。</w:t>
      </w:r>
    </w:p>
    <w:p w14:paraId="7A71C90D" w14:textId="77777777" w:rsidR="00BE3A1D" w:rsidRDefault="00D97839">
      <w:pPr>
        <w:ind w:firstLineChars="100" w:firstLine="190"/>
        <w:rPr>
          <w:rFonts w:hint="eastAsia"/>
        </w:rPr>
      </w:pPr>
      <w:r>
        <w:rPr>
          <w:noProof/>
          <w:sz w:val="20"/>
        </w:rPr>
        <w:pict w14:anchorId="04455A0F">
          <v:roundrect id="_x0000_s1039" style="position:absolute;left:0;text-align:left;margin-left:38.6pt;margin-top:4.8pt;width:408.35pt;height:242pt;z-index:251660288;mso-wrap-edited:f" arcsize="10923f" fillcolor="#b6dde8">
            <v:fill opacity="58982f"/>
            <v:textbox style="mso-next-textbox:#_x0000_s1039" inset="5.85pt,.7pt,5.85pt,.7pt">
              <w:txbxContent>
                <w:p w14:paraId="5BD7F0D6" w14:textId="77777777" w:rsidR="00C85FA3" w:rsidRPr="006D1279" w:rsidRDefault="00C85FA3" w:rsidP="00C85FA3">
                  <w:pPr>
                    <w:snapToGrid w:val="0"/>
                    <w:jc w:val="center"/>
                    <w:rPr>
                      <w:rFonts w:ascii="ＭＳ Ｐゴシック" w:eastAsia="ＭＳ Ｐゴシック" w:hAnsi="ＭＳ Ｐゴシック" w:hint="eastAsia"/>
                      <w:b/>
                      <w:sz w:val="32"/>
                      <w:szCs w:val="32"/>
                    </w:rPr>
                  </w:pPr>
                  <w:r w:rsidRPr="006D1279">
                    <w:rPr>
                      <w:rFonts w:ascii="ＭＳ Ｐゴシック" w:eastAsia="ＭＳ Ｐゴシック" w:hAnsi="ＭＳ Ｐゴシック" w:hint="eastAsia"/>
                      <w:b/>
                      <w:sz w:val="32"/>
                      <w:szCs w:val="32"/>
                    </w:rPr>
                    <w:t>このフォーマットに準じて原稿をご執筆下さい。</w:t>
                  </w:r>
                </w:p>
                <w:p w14:paraId="063F16DD" w14:textId="77777777" w:rsidR="00030B8A" w:rsidRPr="00030B8A" w:rsidRDefault="00C85FA3" w:rsidP="00030B8A">
                  <w:pPr>
                    <w:snapToGrid w:val="0"/>
                    <w:jc w:val="center"/>
                    <w:rPr>
                      <w:rFonts w:ascii="ＭＳ Ｐゴシック" w:eastAsia="ＭＳ Ｐゴシック" w:hAnsi="ＭＳ Ｐゴシック" w:hint="eastAsia"/>
                      <w:b/>
                      <w:sz w:val="32"/>
                      <w:szCs w:val="32"/>
                    </w:rPr>
                  </w:pPr>
                  <w:r>
                    <w:rPr>
                      <w:rFonts w:ascii="ＭＳ Ｐゴシック" w:eastAsia="ＭＳ Ｐゴシック" w:hAnsi="ＭＳ Ｐゴシック" w:hint="eastAsia"/>
                      <w:b/>
                      <w:sz w:val="32"/>
                      <w:szCs w:val="32"/>
                    </w:rPr>
                    <w:t>なお、</w:t>
                  </w:r>
                  <w:r w:rsidRPr="002E26E5">
                    <w:rPr>
                      <w:rFonts w:ascii="ＭＳ Ｐゴシック" w:eastAsia="ＭＳ Ｐゴシック" w:hAnsi="ＭＳ Ｐゴシック" w:hint="eastAsia"/>
                      <w:b/>
                      <w:color w:val="FF0000"/>
                      <w:sz w:val="32"/>
                      <w:szCs w:val="32"/>
                    </w:rPr>
                    <w:t>原稿は6ページ</w:t>
                  </w:r>
                  <w:r w:rsidR="00030B8A" w:rsidRPr="00030B8A">
                    <w:rPr>
                      <w:rFonts w:ascii="ＭＳ Ｐゴシック" w:eastAsia="ＭＳ Ｐゴシック" w:hAnsi="ＭＳ Ｐゴシック" w:hint="eastAsia"/>
                      <w:b/>
                      <w:sz w:val="32"/>
                      <w:szCs w:val="32"/>
                    </w:rPr>
                    <w:t>（図表・注釈・</w:t>
                  </w:r>
                </w:p>
                <w:p w14:paraId="3D5CDCF3" w14:textId="77777777" w:rsidR="00C85FA3" w:rsidRDefault="00030B8A" w:rsidP="00030B8A">
                  <w:pPr>
                    <w:snapToGrid w:val="0"/>
                    <w:jc w:val="center"/>
                    <w:rPr>
                      <w:rFonts w:ascii="ＭＳ Ｐゴシック" w:eastAsia="ＭＳ Ｐゴシック" w:hAnsi="ＭＳ Ｐゴシック"/>
                      <w:b/>
                      <w:sz w:val="32"/>
                      <w:szCs w:val="32"/>
                    </w:rPr>
                  </w:pPr>
                  <w:r w:rsidRPr="00030B8A">
                    <w:rPr>
                      <w:rFonts w:ascii="ＭＳ Ｐゴシック" w:eastAsia="ＭＳ Ｐゴシック" w:hAnsi="ＭＳ Ｐゴシック" w:hint="eastAsia"/>
                      <w:b/>
                      <w:sz w:val="32"/>
                      <w:szCs w:val="32"/>
                    </w:rPr>
                    <w:t>参考文献を含み）</w:t>
                  </w:r>
                  <w:r>
                    <w:rPr>
                      <w:rFonts w:ascii="ＭＳ Ｐゴシック" w:eastAsia="ＭＳ Ｐゴシック" w:hAnsi="ＭＳ Ｐゴシック" w:hint="eastAsia"/>
                      <w:b/>
                      <w:sz w:val="32"/>
                      <w:szCs w:val="32"/>
                    </w:rPr>
                    <w:t>を超える場合に</w:t>
                  </w:r>
                  <w:r w:rsidRPr="00030B8A">
                    <w:rPr>
                      <w:rFonts w:ascii="ＭＳ Ｐゴシック" w:eastAsia="ＭＳ Ｐゴシック" w:hAnsi="ＭＳ Ｐゴシック" w:hint="eastAsia"/>
                      <w:b/>
                      <w:sz w:val="32"/>
                      <w:szCs w:val="32"/>
                    </w:rPr>
                    <w:t>超過</w:t>
                  </w:r>
                  <w:r w:rsidR="00986B99">
                    <w:rPr>
                      <w:rFonts w:ascii="ＭＳ Ｐゴシック" w:eastAsia="ＭＳ Ｐゴシック" w:hAnsi="ＭＳ Ｐゴシック" w:hint="eastAsia"/>
                      <w:b/>
                      <w:sz w:val="32"/>
                      <w:szCs w:val="32"/>
                    </w:rPr>
                    <w:t>料</w:t>
                  </w:r>
                  <w:r w:rsidRPr="00030B8A">
                    <w:rPr>
                      <w:rFonts w:ascii="ＭＳ Ｐゴシック" w:eastAsia="ＭＳ Ｐゴシック" w:hAnsi="ＭＳ Ｐゴシック" w:hint="eastAsia"/>
                      <w:b/>
                      <w:sz w:val="32"/>
                      <w:szCs w:val="32"/>
                    </w:rPr>
                    <w:t>が必要となります</w:t>
                  </w:r>
                  <w:r>
                    <w:rPr>
                      <w:rFonts w:ascii="ＭＳ Ｐゴシック" w:eastAsia="ＭＳ Ｐゴシック" w:hAnsi="ＭＳ Ｐゴシック" w:hint="eastAsia"/>
                      <w:b/>
                      <w:sz w:val="32"/>
                      <w:szCs w:val="32"/>
                    </w:rPr>
                    <w:t>。</w:t>
                  </w:r>
                </w:p>
                <w:p w14:paraId="2E9526C0" w14:textId="77777777" w:rsidR="00030B8A" w:rsidRDefault="00986B99" w:rsidP="00030B8A">
                  <w:pPr>
                    <w:snapToGrid w:val="0"/>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なお原稿体裁，超過料については，</w:t>
                  </w:r>
                  <w:r>
                    <w:rPr>
                      <w:rFonts w:ascii="ＭＳ Ｐゴシック" w:eastAsia="ＭＳ Ｐゴシック" w:hAnsi="ＭＳ Ｐゴシック"/>
                      <w:b/>
                      <w:sz w:val="32"/>
                      <w:szCs w:val="32"/>
                    </w:rPr>
                    <w:br/>
                  </w:r>
                  <w:r>
                    <w:rPr>
                      <w:rFonts w:ascii="ＭＳ Ｐゴシック" w:eastAsia="ＭＳ Ｐゴシック" w:hAnsi="ＭＳ Ｐゴシック" w:hint="eastAsia"/>
                      <w:b/>
                      <w:sz w:val="32"/>
                      <w:szCs w:val="32"/>
                    </w:rPr>
                    <w:t>かならず</w:t>
                  </w:r>
                  <w:r w:rsidR="00030B8A">
                    <w:rPr>
                      <w:rFonts w:ascii="ＭＳ Ｐゴシック" w:eastAsia="ＭＳ Ｐゴシック" w:hAnsi="ＭＳ Ｐゴシック" w:hint="eastAsia"/>
                      <w:b/>
                      <w:sz w:val="32"/>
                      <w:szCs w:val="32"/>
                    </w:rPr>
                    <w:t>以下</w:t>
                  </w:r>
                  <w:r>
                    <w:rPr>
                      <w:rFonts w:ascii="ＭＳ Ｐゴシック" w:eastAsia="ＭＳ Ｐゴシック" w:hAnsi="ＭＳ Ｐゴシック" w:hint="eastAsia"/>
                      <w:b/>
                      <w:sz w:val="32"/>
                      <w:szCs w:val="32"/>
                    </w:rPr>
                    <w:t>のサイトで最新情報をご確認下さい．</w:t>
                  </w:r>
                </w:p>
                <w:p w14:paraId="2AFC70BD" w14:textId="77777777" w:rsidR="00030B8A" w:rsidRDefault="00030B8A" w:rsidP="00030B8A">
                  <w:pPr>
                    <w:snapToGrid w:val="0"/>
                    <w:jc w:val="center"/>
                    <w:rPr>
                      <w:rFonts w:ascii="ＭＳ Ｐゴシック" w:eastAsia="ＭＳ Ｐゴシック" w:hAnsi="ＭＳ Ｐゴシック"/>
                      <w:b/>
                      <w:sz w:val="32"/>
                      <w:szCs w:val="32"/>
                    </w:rPr>
                  </w:pPr>
                </w:p>
                <w:p w14:paraId="317DC619" w14:textId="77777777" w:rsidR="00030B8A" w:rsidRDefault="00030B8A" w:rsidP="00030B8A">
                  <w:pPr>
                    <w:snapToGrid w:val="0"/>
                    <w:jc w:val="center"/>
                    <w:rPr>
                      <w:rFonts w:ascii="ＭＳ Ｐゴシック" w:eastAsia="ＭＳ Ｐゴシック" w:hAnsi="ＭＳ Ｐゴシック"/>
                      <w:b/>
                      <w:sz w:val="32"/>
                      <w:szCs w:val="32"/>
                    </w:rPr>
                  </w:pPr>
                  <w:r w:rsidRPr="00030B8A">
                    <w:rPr>
                      <w:rFonts w:ascii="ＭＳ Ｐゴシック" w:eastAsia="ＭＳ Ｐゴシック" w:hAnsi="ＭＳ Ｐゴシック"/>
                      <w:b/>
                      <w:sz w:val="32"/>
                      <w:szCs w:val="32"/>
                    </w:rPr>
                    <w:t>http://www.japanpa.jp/3_/3_3/</w:t>
                  </w:r>
                </w:p>
                <w:p w14:paraId="412572D7" w14:textId="77777777" w:rsidR="00030B8A" w:rsidRDefault="00030B8A" w:rsidP="00030B8A">
                  <w:pPr>
                    <w:snapToGrid w:val="0"/>
                    <w:jc w:val="center"/>
                    <w:rPr>
                      <w:rFonts w:ascii="ＭＳ Ｐゴシック" w:eastAsia="ＭＳ Ｐゴシック" w:hAnsi="ＭＳ Ｐゴシック" w:hint="eastAsia"/>
                      <w:b/>
                      <w:sz w:val="32"/>
                      <w:szCs w:val="32"/>
                    </w:rPr>
                  </w:pPr>
                </w:p>
                <w:p w14:paraId="54B38011" w14:textId="77777777" w:rsidR="00C85FA3" w:rsidRPr="00C85FA3" w:rsidRDefault="00683296" w:rsidP="00C85FA3">
                  <w:pPr>
                    <w:snapToGrid w:val="0"/>
                    <w:jc w:val="center"/>
                  </w:pPr>
                  <w:r>
                    <w:rPr>
                      <w:rFonts w:ascii="ＭＳ Ｐゴシック" w:eastAsia="ＭＳ Ｐゴシック" w:hAnsi="ＭＳ Ｐゴシック" w:hint="eastAsia"/>
                      <w:b/>
                      <w:sz w:val="32"/>
                      <w:szCs w:val="32"/>
                    </w:rPr>
                    <w:t>こ</w:t>
                  </w:r>
                  <w:r>
                    <w:rPr>
                      <w:rFonts w:ascii="ＭＳ Ｐゴシック" w:eastAsia="ＭＳ Ｐゴシック" w:hAnsi="ＭＳ Ｐゴシック"/>
                      <w:b/>
                      <w:sz w:val="32"/>
                      <w:szCs w:val="32"/>
                    </w:rPr>
                    <w:t>のファイルに</w:t>
                  </w:r>
                  <w:r w:rsidRPr="00683296">
                    <w:rPr>
                      <w:rFonts w:ascii="ＭＳ Ｐゴシック" w:eastAsia="ＭＳ Ｐゴシック" w:hAnsi="ＭＳ Ｐゴシック"/>
                      <w:b/>
                      <w:color w:val="FF0000"/>
                      <w:sz w:val="32"/>
                      <w:szCs w:val="32"/>
                      <w:u w:val="single"/>
                    </w:rPr>
                    <w:t>上書きでご執筆</w:t>
                  </w:r>
                  <w:r>
                    <w:rPr>
                      <w:rFonts w:ascii="ＭＳ Ｐゴシック" w:eastAsia="ＭＳ Ｐゴシック" w:hAnsi="ＭＳ Ｐゴシック"/>
                      <w:b/>
                      <w:sz w:val="32"/>
                      <w:szCs w:val="32"/>
                    </w:rPr>
                    <w:t>頂きますと便利です</w:t>
                  </w:r>
                  <w:r w:rsidR="00C85FA3" w:rsidRPr="006D1279">
                    <w:rPr>
                      <w:rFonts w:ascii="ＭＳ Ｐゴシック" w:eastAsia="ＭＳ Ｐゴシック" w:hAnsi="ＭＳ Ｐゴシック" w:hint="eastAsia"/>
                      <w:b/>
                      <w:sz w:val="32"/>
                      <w:szCs w:val="32"/>
                    </w:rPr>
                    <w:t>。</w:t>
                  </w:r>
                </w:p>
              </w:txbxContent>
            </v:textbox>
          </v:roundrect>
        </w:pict>
      </w:r>
      <w:r w:rsidR="00BE3A1D">
        <w:rPr>
          <w:rFonts w:hint="eastAsia"/>
        </w:rPr>
        <w:t>主要資源の供給制約が顕在化するなかで、発展途上国の需要圧力が増大する一方で、耕地面積の減少、水不足、土地生産性の逓減、漁業資源の枯渇等を背景とする食糧供給に関する懸念が深刻となりつつある。さらには、地球収容能力のエコロジカルな限界と地域別な不平等性が論議され、貿易のグリーン化が主張されはじめている。</w:t>
      </w:r>
    </w:p>
    <w:p w14:paraId="7A3AE4E4" w14:textId="77777777" w:rsidR="00BE3A1D" w:rsidRDefault="00BE3A1D">
      <w:pPr>
        <w:rPr>
          <w:rFonts w:hint="eastAsia"/>
        </w:rPr>
      </w:pPr>
      <w:r>
        <w:rPr>
          <w:rFonts w:hint="eastAsia"/>
        </w:rPr>
        <w:t xml:space="preserve">　環境問題の深刻化、雇用問題をめぐる軋轢など反グローバライゼーションの強調のもとで、貧富の格差の拡大はますます等閑視できない課題となっている。外国援助が見直されるなかで第３世界の債務状況は急速に悪化している。膨大な難民があぶれる一方で途上国の軍事費の拡大がつづいている。昨今のテロリズムの横行から世界の多くの市民が改めて世界を考え始めたともいえよう。明らかに世界の不安定性は拡大している。</w:t>
      </w:r>
    </w:p>
    <w:p w14:paraId="406BF1B2" w14:textId="77777777" w:rsidR="00BE3A1D" w:rsidRDefault="00BE3A1D">
      <w:pPr>
        <w:rPr>
          <w:rFonts w:hint="eastAsia"/>
        </w:rPr>
      </w:pPr>
      <w:r>
        <w:rPr>
          <w:rFonts w:hint="eastAsia"/>
        </w:rPr>
        <w:t xml:space="preserve">　</w:t>
      </w:r>
    </w:p>
    <w:p w14:paraId="0823FEAD" w14:textId="77777777" w:rsidR="00BE3A1D" w:rsidRDefault="00BE3A1D">
      <w:pPr>
        <w:rPr>
          <w:rFonts w:hint="eastAsia"/>
        </w:rPr>
      </w:pPr>
    </w:p>
    <w:p w14:paraId="67EDF17C" w14:textId="77777777" w:rsidR="00BE3A1D" w:rsidRDefault="00BE3A1D">
      <w:pPr>
        <w:rPr>
          <w:rFonts w:hint="eastAsia"/>
        </w:rPr>
      </w:pPr>
    </w:p>
    <w:p w14:paraId="2E561C8E" w14:textId="77777777" w:rsidR="00BE3A1D" w:rsidRDefault="00BE3A1D">
      <w:pPr>
        <w:jc w:val="center"/>
        <w:rPr>
          <w:rFonts w:ascii="ＭＳ ゴシック" w:eastAsia="ＭＳ ゴシック" w:hAnsi="ＭＳ ゴシック" w:hint="eastAsia"/>
          <w:b/>
          <w:bCs/>
          <w:sz w:val="24"/>
        </w:rPr>
      </w:pPr>
      <w:r>
        <w:rPr>
          <w:rFonts w:ascii="ＭＳ ゴシック" w:eastAsia="ＭＳ ゴシック" w:hAnsi="ＭＳ ゴシック" w:hint="eastAsia"/>
          <w:b/>
          <w:bCs/>
          <w:sz w:val="24"/>
        </w:rPr>
        <w:t>１．伝統的な国際関係論</w:t>
      </w:r>
    </w:p>
    <w:p w14:paraId="38924CC0" w14:textId="77777777" w:rsidR="00BE3A1D" w:rsidRDefault="00D97839">
      <w:pPr>
        <w:numPr>
          <w:ilvl w:val="1"/>
          <w:numId w:val="2"/>
        </w:numPr>
        <w:rPr>
          <w:rFonts w:ascii="ＭＳ ゴシック" w:eastAsia="ＭＳ ゴシック" w:hAnsi="ＭＳ ゴシック" w:hint="eastAsia"/>
          <w:b/>
          <w:bCs/>
        </w:rPr>
      </w:pPr>
      <w:r>
        <w:rPr>
          <w:noProof/>
          <w:sz w:val="20"/>
        </w:rPr>
        <w:pict w14:anchorId="739C9AA8">
          <v:shape id="_x0000_s1038" type="#_x0000_t47" style="position:absolute;left:0;text-align:left;margin-left:119.35pt;margin-top:19.7pt;width:95.25pt;height:37.5pt;z-index:251655168;mso-wrap-edited:f" adj="-6293,-1728,-1361,5184,-6610,9965,-5102,12528" fillcolor="#ff9">
            <v:fill opacity="58982f"/>
            <v:textbox style="mso-next-textbox:#_x0000_s1038">
              <w:txbxContent>
                <w:p w14:paraId="3DF147DE" w14:textId="77777777" w:rsidR="00BE3A1D" w:rsidRDefault="00BE3A1D">
                  <w:pPr>
                    <w:rPr>
                      <w:rFonts w:hint="eastAsia"/>
                    </w:rPr>
                  </w:pPr>
                  <w:r>
                    <w:rPr>
                      <w:rFonts w:hint="eastAsia"/>
                    </w:rPr>
                    <w:t>小見出し：</w:t>
                  </w:r>
                </w:p>
                <w:p w14:paraId="6C5EF27A" w14:textId="77777777" w:rsidR="00BE3A1D" w:rsidRDefault="00BE3A1D">
                  <w:pPr>
                    <w:rPr>
                      <w:rFonts w:hint="eastAsia"/>
                    </w:rPr>
                  </w:pPr>
                  <w:r>
                    <w:rPr>
                      <w:rFonts w:hint="eastAsia"/>
                    </w:rPr>
                    <w:t>ｺﾞｼｯｸ太</w:t>
                  </w:r>
                  <w:r>
                    <w:rPr>
                      <w:rFonts w:hint="eastAsia"/>
                    </w:rPr>
                    <w:t>10.5</w:t>
                  </w:r>
                  <w:r>
                    <w:rPr>
                      <w:rFonts w:hint="eastAsia"/>
                    </w:rPr>
                    <w:t>ﾌｫﾝﾄ</w:t>
                  </w:r>
                </w:p>
              </w:txbxContent>
            </v:textbox>
          </v:shape>
        </w:pict>
      </w:r>
      <w:r w:rsidR="00BE3A1D">
        <w:rPr>
          <w:rFonts w:ascii="ＭＳ ゴシック" w:eastAsia="ＭＳ ゴシック" w:hAnsi="ＭＳ ゴシック" w:hint="eastAsia"/>
          <w:b/>
          <w:bCs/>
        </w:rPr>
        <w:t>＊＊＊＊＊＊＊＊＊＊＊＊＊＊</w:t>
      </w:r>
    </w:p>
    <w:p w14:paraId="5F97416F" w14:textId="77777777" w:rsidR="00BE3A1D" w:rsidRDefault="00BE3A1D">
      <w:pPr>
        <w:rPr>
          <w:rFonts w:ascii="ＭＳ 明朝" w:hAnsi="ＭＳ ゴシック" w:hint="eastAsia"/>
        </w:rPr>
      </w:pPr>
      <w:r>
        <w:rPr>
          <w:rFonts w:ascii="ＭＳ 明朝" w:hAnsi="ＭＳ ゴシック" w:hint="eastAsia"/>
        </w:rPr>
        <w:t xml:space="preserve">　＊＊＊＊＊＊＊＊＊＊＊＊＊＊＊＊＊＊＊＊＊＊＊＊＊＊</w:t>
      </w:r>
    </w:p>
    <w:p w14:paraId="48B61771" w14:textId="77777777" w:rsidR="00BE3A1D" w:rsidRDefault="00BE3A1D">
      <w:pPr>
        <w:rPr>
          <w:rFonts w:hint="eastAsia"/>
        </w:rPr>
      </w:pPr>
      <w:r>
        <w:rPr>
          <w:rFonts w:hint="eastAsia"/>
        </w:rPr>
        <w:t>（以下省略）</w:t>
      </w:r>
    </w:p>
    <w:p w14:paraId="0CAE14E8" w14:textId="77777777" w:rsidR="00BE3A1D" w:rsidRDefault="00546538">
      <w:pPr>
        <w:rPr>
          <w:rFonts w:hint="eastAsia"/>
        </w:rPr>
      </w:pPr>
      <w:r w:rsidRPr="00546538">
        <w:rPr>
          <w:rFonts w:hint="eastAsia"/>
          <w:highlight w:val="yellow"/>
        </w:rPr>
        <w:t>見本は次ページに続きます。</w:t>
      </w:r>
    </w:p>
    <w:p w14:paraId="0D64CD5E" w14:textId="77777777" w:rsidR="00BE3A1D" w:rsidRDefault="00BE3A1D">
      <w:pPr>
        <w:rPr>
          <w:rFonts w:hint="eastAsia"/>
        </w:rPr>
      </w:pPr>
    </w:p>
    <w:p w14:paraId="6F2754C1" w14:textId="77777777" w:rsidR="00BE3A1D" w:rsidRDefault="00BE3A1D">
      <w:pPr>
        <w:rPr>
          <w:rFonts w:hint="eastAsia"/>
        </w:rPr>
      </w:pPr>
    </w:p>
    <w:p w14:paraId="52EB6680" w14:textId="77777777" w:rsidR="00770BFD" w:rsidRDefault="00770BFD">
      <w:pPr>
        <w:rPr>
          <w:rFonts w:hint="eastAsia"/>
        </w:rPr>
      </w:pPr>
    </w:p>
    <w:p w14:paraId="2BC8160A" w14:textId="77777777" w:rsidR="00770BFD" w:rsidRDefault="00770BFD">
      <w:pPr>
        <w:rPr>
          <w:rFonts w:hint="eastAsia"/>
        </w:rPr>
      </w:pPr>
    </w:p>
    <w:p w14:paraId="360259CC" w14:textId="77777777" w:rsidR="00770BFD" w:rsidRDefault="00770BFD">
      <w:pPr>
        <w:rPr>
          <w:rFonts w:hint="eastAsia"/>
        </w:rPr>
      </w:pPr>
    </w:p>
    <w:p w14:paraId="133BAA9F" w14:textId="77777777" w:rsidR="00770BFD" w:rsidRDefault="00770BFD">
      <w:pPr>
        <w:rPr>
          <w:rFonts w:hint="eastAsia"/>
        </w:rPr>
      </w:pPr>
    </w:p>
    <w:p w14:paraId="730D627C" w14:textId="77777777" w:rsidR="00770BFD" w:rsidRDefault="00770BFD">
      <w:pPr>
        <w:rPr>
          <w:rFonts w:hint="eastAsia"/>
        </w:rPr>
      </w:pPr>
    </w:p>
    <w:p w14:paraId="63882F3F" w14:textId="77777777" w:rsidR="00770BFD" w:rsidRDefault="00770BFD">
      <w:pPr>
        <w:rPr>
          <w:rFonts w:hint="eastAsia"/>
        </w:rPr>
      </w:pPr>
    </w:p>
    <w:p w14:paraId="7A897BFE" w14:textId="77777777" w:rsidR="00770BFD" w:rsidRDefault="00770BFD">
      <w:pPr>
        <w:rPr>
          <w:rFonts w:hint="eastAsia"/>
        </w:rPr>
      </w:pPr>
    </w:p>
    <w:p w14:paraId="0766C600" w14:textId="77777777" w:rsidR="00770BFD" w:rsidRDefault="00770BFD">
      <w:pPr>
        <w:rPr>
          <w:rFonts w:hint="eastAsia"/>
        </w:rPr>
      </w:pPr>
    </w:p>
    <w:p w14:paraId="0CC691E5" w14:textId="77777777" w:rsidR="00770BFD" w:rsidRDefault="00770BFD">
      <w:pPr>
        <w:rPr>
          <w:rFonts w:hint="eastAsia"/>
        </w:rPr>
      </w:pPr>
    </w:p>
    <w:p w14:paraId="38D7B1E5" w14:textId="77777777" w:rsidR="00770BFD" w:rsidRDefault="00770BFD">
      <w:pPr>
        <w:rPr>
          <w:rFonts w:hint="eastAsia"/>
        </w:rPr>
      </w:pPr>
    </w:p>
    <w:p w14:paraId="45D05E68" w14:textId="77777777" w:rsidR="00770BFD" w:rsidRDefault="00770BFD">
      <w:pPr>
        <w:rPr>
          <w:rFonts w:hint="eastAsia"/>
        </w:rPr>
      </w:pPr>
    </w:p>
    <w:p w14:paraId="65C288CE" w14:textId="77777777" w:rsidR="00770BFD" w:rsidRDefault="00770BFD">
      <w:pPr>
        <w:rPr>
          <w:rFonts w:hint="eastAsia"/>
        </w:rPr>
      </w:pPr>
    </w:p>
    <w:p w14:paraId="73073C8C" w14:textId="77777777" w:rsidR="00770BFD" w:rsidRDefault="00770BFD">
      <w:pPr>
        <w:rPr>
          <w:rFonts w:hint="eastAsia"/>
        </w:rPr>
      </w:pPr>
    </w:p>
    <w:p w14:paraId="77AAAE68" w14:textId="77777777" w:rsidR="00770BFD" w:rsidRDefault="00770BFD">
      <w:pPr>
        <w:rPr>
          <w:rFonts w:hint="eastAsia"/>
        </w:rPr>
      </w:pPr>
    </w:p>
    <w:p w14:paraId="69F1CD2E" w14:textId="77777777" w:rsidR="00770BFD" w:rsidRDefault="00770BFD">
      <w:pPr>
        <w:rPr>
          <w:rFonts w:hint="eastAsia"/>
        </w:rPr>
      </w:pPr>
    </w:p>
    <w:p w14:paraId="7C595239" w14:textId="77777777" w:rsidR="00770BFD" w:rsidRDefault="00770BFD">
      <w:pPr>
        <w:rPr>
          <w:rFonts w:hint="eastAsia"/>
        </w:rPr>
      </w:pPr>
    </w:p>
    <w:p w14:paraId="09B43FDC" w14:textId="77777777" w:rsidR="001D2627" w:rsidRPr="00763D59" w:rsidRDefault="001D2627" w:rsidP="001D2627">
      <w:pPr>
        <w:rPr>
          <w:rFonts w:hint="eastAsia"/>
        </w:rPr>
      </w:pPr>
    </w:p>
    <w:p w14:paraId="630284CE" w14:textId="77777777" w:rsidR="001D2627" w:rsidRDefault="00D97839" w:rsidP="001D2627">
      <w:pPr>
        <w:rPr>
          <w:rFonts w:hint="eastAsia"/>
        </w:rPr>
      </w:pPr>
      <w:r>
        <w:rPr>
          <w:rFonts w:hint="eastAsia"/>
          <w:noProof/>
        </w:rPr>
      </w:r>
      <w:r>
        <w:pict w14:anchorId="6BB95902">
          <v:group id="_x0000_s1029" editas="orgchart" alt="" style="width:230.45pt;height:67.85pt;mso-position-horizontal-relative:char;mso-position-vertical-relative:line" coordorigin="1642,2527" coordsize="13497,3373">
            <o:lock v:ext="edit" aspectratio="t"/>
            <o:diagram v:ext="edit" dgmstyle="0" dgmscalex="41952" dgmscaley="49415" dgmfontsize="7" constrainbounds="0,0,0,0">
              <o:relationtable v:ext="edit">
                <o:rel v:ext="edit" idsrc="#_s1034" iddest="#_s1034"/>
                <o:rel v:ext="edit" idsrc="#_s1035" iddest="#_s1034" idcntr="#_s1033"/>
                <o:rel v:ext="edit" idsrc="#_s1036" iddest="#_s1034" idcntr="#_s1032"/>
                <o:rel v:ext="edit" idsrc="#_s1037" iddest="#_s1034" idcntr="#_s1031"/>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642;top:2527;width:13497;height:3373"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1" o:spid="_x0000_s1031" type="#_x0000_t34" style="position:absolute;left:10416;top:1852;width:675;height:4723;rotation:270;flip:x" o:connectortype="elbow" adj="8434,43548,-236710" strokeweight="2.25pt"/>
            <v:shapetype id="_x0000_t32" coordsize="21600,21600" o:spt="32" o:oned="t" path="m,l21600,21600e" filled="f">
              <v:path arrowok="t" fillok="f" o:connecttype="none"/>
              <o:lock v:ext="edit" shapetype="t"/>
            </v:shapetype>
            <v:shape id="_s1032" o:spid="_x0000_s1032" type="#_x0000_t32" style="position:absolute;left:8055;top:4213;width:675;height:1;rotation:270" o:connectortype="elbow" adj="-161133,-1,-161133" strokeweight="2.25pt"/>
            <v:shape id="_s1033" o:spid="_x0000_s1033" type="#_x0000_t34" style="position:absolute;left:5692;top:1852;width:675;height:4724;rotation:270" o:connectortype="elbow" adj="8434,-43548,-85557" strokeweight="2.25pt"/>
            <v:roundrect id="_s1034" o:spid="_x0000_s1034" style="position:absolute;left:6366;top:2527;width:4049;height:1349;v-text-anchor:middle" arcsize="10923f" o:dgmlayout="0" o:dgmnodekind="1" filled="f" fillcolor="#bbe0e3">
              <v:textbox inset="0,0,0,0">
                <w:txbxContent>
                  <w:p w14:paraId="54FFCC0C" w14:textId="77777777" w:rsidR="001D2627" w:rsidRPr="006E5A3E" w:rsidRDefault="006E5A3E" w:rsidP="006E5A3E">
                    <w:pPr>
                      <w:spacing w:beforeLines="50" w:before="155" w:line="240" w:lineRule="exact"/>
                      <w:jc w:val="center"/>
                      <w:rPr>
                        <w:sz w:val="20"/>
                      </w:rPr>
                    </w:pPr>
                    <w:r>
                      <w:rPr>
                        <w:rFonts w:hint="eastAsia"/>
                        <w:sz w:val="20"/>
                      </w:rPr>
                      <w:t>発展途上国</w:t>
                    </w:r>
                  </w:p>
                </w:txbxContent>
              </v:textbox>
            </v:roundrect>
            <v:roundrect id="_s1035" o:spid="_x0000_s1035" style="position:absolute;left:1642;top:4551;width:4049;height:1349;v-text-anchor:middle" arcsize="10923f" o:dgmlayout="0" o:dgmnodekind="0" filled="f" fillcolor="#bbe0e3">
              <v:textbox inset="0,0,0,0">
                <w:txbxContent>
                  <w:p w14:paraId="67D400CF" w14:textId="77777777" w:rsidR="001D2627" w:rsidRPr="00770BFD" w:rsidRDefault="001D2627" w:rsidP="001D2627">
                    <w:pPr>
                      <w:jc w:val="center"/>
                      <w:rPr>
                        <w:sz w:val="12"/>
                      </w:rPr>
                    </w:pPr>
                    <w:r>
                      <w:rPr>
                        <w:rFonts w:hint="eastAsia"/>
                        <w:sz w:val="12"/>
                      </w:rPr>
                      <w:t xml:space="preserve">　　</w:t>
                    </w:r>
                  </w:p>
                </w:txbxContent>
              </v:textbox>
            </v:roundrect>
            <v:roundrect id="_s1036" o:spid="_x0000_s1036" style="position:absolute;left:6366;top:4551;width:4049;height:1349;v-text-anchor:middle" arcsize="10923f" o:dgmlayout="0" o:dgmnodekind="0" filled="f" fillcolor="#bbe0e3">
              <v:textbox inset="0,0,0,0">
                <w:txbxContent>
                  <w:p w14:paraId="07BD069A" w14:textId="77777777" w:rsidR="001D2627" w:rsidRPr="00770BFD" w:rsidRDefault="001D2627" w:rsidP="001D2627">
                    <w:pPr>
                      <w:jc w:val="center"/>
                      <w:rPr>
                        <w:sz w:val="12"/>
                      </w:rPr>
                    </w:pPr>
                    <w:r>
                      <w:rPr>
                        <w:rFonts w:hint="eastAsia"/>
                        <w:sz w:val="12"/>
                      </w:rPr>
                      <w:t xml:space="preserve">　　</w:t>
                    </w:r>
                  </w:p>
                </w:txbxContent>
              </v:textbox>
            </v:roundrect>
            <v:roundrect id="_s1037" o:spid="_x0000_s1037" style="position:absolute;left:11090;top:4551;width:4049;height:1349;v-text-anchor:middle" arcsize="10923f" o:dgmlayout="0" o:dgmnodekind="0" filled="f" fillcolor="#bbe0e3">
              <v:textbox inset="0,0,0,0">
                <w:txbxContent>
                  <w:p w14:paraId="5F339C4A" w14:textId="77777777" w:rsidR="001D2627" w:rsidRPr="00770BFD" w:rsidRDefault="001D2627" w:rsidP="001D2627">
                    <w:pPr>
                      <w:jc w:val="center"/>
                      <w:rPr>
                        <w:sz w:val="12"/>
                      </w:rPr>
                    </w:pPr>
                    <w:r>
                      <w:rPr>
                        <w:rFonts w:hint="eastAsia"/>
                        <w:sz w:val="12"/>
                      </w:rPr>
                      <w:t xml:space="preserve">　　</w:t>
                    </w:r>
                  </w:p>
                </w:txbxContent>
              </v:textbox>
            </v:roundrect>
            <w10:anchorlock/>
          </v:group>
        </w:pict>
      </w:r>
    </w:p>
    <w:p w14:paraId="72ADC147" w14:textId="77777777" w:rsidR="001D2627" w:rsidRDefault="001D2627" w:rsidP="001D2627">
      <w:pPr>
        <w:jc w:val="center"/>
        <w:rPr>
          <w:rFonts w:hint="eastAsia"/>
        </w:rPr>
      </w:pPr>
      <w:r>
        <w:rPr>
          <w:rFonts w:hint="eastAsia"/>
        </w:rPr>
        <w:t>図</w:t>
      </w:r>
      <w:r>
        <w:rPr>
          <w:rFonts w:hint="eastAsia"/>
        </w:rPr>
        <w:t>-1</w:t>
      </w:r>
      <w:r>
        <w:rPr>
          <w:rFonts w:hint="eastAsia"/>
        </w:rPr>
        <w:t xml:space="preserve">　タイトル</w:t>
      </w:r>
    </w:p>
    <w:p w14:paraId="0EDCB6F5" w14:textId="77777777" w:rsidR="001D2627" w:rsidRPr="009D5409" w:rsidRDefault="001D2627" w:rsidP="001D2627">
      <w:pPr>
        <w:jc w:val="center"/>
        <w:rPr>
          <w:rFonts w:hint="eastAsia"/>
        </w:rPr>
      </w:pPr>
      <w:r>
        <w:rPr>
          <w:rFonts w:hint="eastAsia"/>
        </w:rPr>
        <w:t>出典：</w:t>
      </w:r>
      <w:proofErr w:type="spellStart"/>
      <w:r>
        <w:rPr>
          <w:rFonts w:hint="eastAsia"/>
        </w:rPr>
        <w:t>Joesph,N</w:t>
      </w:r>
      <w:proofErr w:type="spellEnd"/>
      <w:r>
        <w:rPr>
          <w:rFonts w:hint="eastAsia"/>
        </w:rPr>
        <w:t xml:space="preserve">　</w:t>
      </w:r>
      <w:r>
        <w:rPr>
          <w:rFonts w:hint="eastAsia"/>
        </w:rPr>
        <w:t>et al.</w:t>
      </w:r>
      <w:r w:rsidR="00AA2DFC">
        <w:rPr>
          <w:rFonts w:hint="eastAsia"/>
        </w:rPr>
        <w:t>(1977)</w:t>
      </w:r>
      <w:r>
        <w:rPr>
          <w:rFonts w:hint="eastAsia"/>
        </w:rPr>
        <w:t>をもとに著者作成</w:t>
      </w:r>
    </w:p>
    <w:p w14:paraId="446399B7" w14:textId="77777777" w:rsidR="001D2627" w:rsidRDefault="00D97839" w:rsidP="001D2627">
      <w:pPr>
        <w:rPr>
          <w:rFonts w:hint="eastAsia"/>
        </w:rPr>
      </w:pPr>
      <w:r>
        <w:rPr>
          <w:rFonts w:hint="eastAsia"/>
          <w:noProof/>
          <w:sz w:val="18"/>
        </w:rPr>
        <w:pict w14:anchorId="40989052">
          <v:shape id="_x0000_s1028" type="#_x0000_t47" style="position:absolute;left:0;text-align:left;margin-left:274.8pt;margin-top:10.75pt;width:259.7pt;height:177pt;z-index:251662336;mso-wrap-edited:f" adj="-6013,-732,-499,1098,2479,27647,3032,28190" fillcolor="#ff9">
            <v:fill opacity="58982f"/>
            <v:stroke startarrow="open"/>
            <v:textbox>
              <w:txbxContent>
                <w:p w14:paraId="3DA23D16" w14:textId="77777777" w:rsidR="001D2627" w:rsidRDefault="001D2627" w:rsidP="001D2627">
                  <w:pPr>
                    <w:rPr>
                      <w:rFonts w:hint="eastAsia"/>
                      <w:sz w:val="20"/>
                    </w:rPr>
                  </w:pPr>
                  <w:r>
                    <w:rPr>
                      <w:rFonts w:hint="eastAsia"/>
                      <w:sz w:val="20"/>
                    </w:rPr>
                    <w:t>【図および表】</w:t>
                  </w:r>
                </w:p>
                <w:p w14:paraId="140E5461" w14:textId="77777777" w:rsidR="001D2627" w:rsidRDefault="001D2627" w:rsidP="001D2627">
                  <w:pPr>
                    <w:rPr>
                      <w:rFonts w:hint="eastAsia"/>
                      <w:sz w:val="20"/>
                    </w:rPr>
                  </w:pPr>
                  <w:r>
                    <w:rPr>
                      <w:rFonts w:hint="eastAsia"/>
                      <w:sz w:val="20"/>
                    </w:rPr>
                    <w:t>・図および表には、番号およびタイトルをつけること。</w:t>
                  </w:r>
                </w:p>
                <w:p w14:paraId="04C7C97C" w14:textId="77777777" w:rsidR="001D2627" w:rsidRDefault="001D2627" w:rsidP="001D2627">
                  <w:pPr>
                    <w:ind w:left="190" w:hangingChars="100" w:hanging="190"/>
                    <w:rPr>
                      <w:rFonts w:hint="eastAsia"/>
                      <w:sz w:val="20"/>
                    </w:rPr>
                  </w:pPr>
                  <w:r>
                    <w:rPr>
                      <w:rFonts w:hint="eastAsia"/>
                      <w:sz w:val="20"/>
                    </w:rPr>
                    <w:t>・図の番号およびタイトルは、図の下側、表の番号およびタイトルは、表の下側に記述する。</w:t>
                  </w:r>
                </w:p>
                <w:p w14:paraId="7F894F05" w14:textId="77777777" w:rsidR="001D2627" w:rsidRDefault="001D2627" w:rsidP="001D2627">
                  <w:pPr>
                    <w:ind w:left="190" w:hangingChars="100" w:hanging="190"/>
                    <w:rPr>
                      <w:rFonts w:hint="eastAsia"/>
                      <w:sz w:val="20"/>
                    </w:rPr>
                  </w:pPr>
                  <w:r>
                    <w:rPr>
                      <w:rFonts w:hint="eastAsia"/>
                      <w:sz w:val="20"/>
                    </w:rPr>
                    <w:t>・図の番号は、図</w:t>
                  </w:r>
                  <w:r>
                    <w:rPr>
                      <w:rFonts w:hint="eastAsia"/>
                      <w:sz w:val="20"/>
                    </w:rPr>
                    <w:t>-1</w:t>
                  </w:r>
                  <w:r>
                    <w:rPr>
                      <w:rFonts w:hint="eastAsia"/>
                      <w:sz w:val="20"/>
                    </w:rPr>
                    <w:t>、図</w:t>
                  </w:r>
                  <w:r>
                    <w:rPr>
                      <w:rFonts w:hint="eastAsia"/>
                      <w:sz w:val="20"/>
                    </w:rPr>
                    <w:t>-2</w:t>
                  </w:r>
                  <w:r>
                    <w:rPr>
                      <w:rFonts w:hint="eastAsia"/>
                      <w:sz w:val="20"/>
                    </w:rPr>
                    <w:t>、・・・とする。</w:t>
                  </w:r>
                </w:p>
                <w:p w14:paraId="51A95CC4" w14:textId="77777777" w:rsidR="001D2627" w:rsidRDefault="001D2627" w:rsidP="001D2627">
                  <w:pPr>
                    <w:ind w:left="190" w:hangingChars="100" w:hanging="190"/>
                    <w:rPr>
                      <w:rFonts w:hint="eastAsia"/>
                      <w:sz w:val="20"/>
                    </w:rPr>
                  </w:pPr>
                  <w:r>
                    <w:rPr>
                      <w:rFonts w:hint="eastAsia"/>
                      <w:sz w:val="20"/>
                    </w:rPr>
                    <w:t>・表の番号は、表</w:t>
                  </w:r>
                  <w:r>
                    <w:rPr>
                      <w:rFonts w:hint="eastAsia"/>
                      <w:sz w:val="20"/>
                    </w:rPr>
                    <w:t>-1</w:t>
                  </w:r>
                  <w:r>
                    <w:rPr>
                      <w:rFonts w:hint="eastAsia"/>
                      <w:sz w:val="20"/>
                    </w:rPr>
                    <w:t>、表</w:t>
                  </w:r>
                  <w:r>
                    <w:rPr>
                      <w:rFonts w:hint="eastAsia"/>
                      <w:sz w:val="20"/>
                    </w:rPr>
                    <w:t>-2</w:t>
                  </w:r>
                  <w:r>
                    <w:rPr>
                      <w:rFonts w:hint="eastAsia"/>
                      <w:sz w:val="20"/>
                    </w:rPr>
                    <w:t>、・・・とする。</w:t>
                  </w:r>
                </w:p>
                <w:p w14:paraId="69589F0C" w14:textId="77777777" w:rsidR="001D2627" w:rsidRDefault="001D2627" w:rsidP="001D2627">
                  <w:pPr>
                    <w:ind w:left="190" w:hangingChars="100" w:hanging="190"/>
                    <w:rPr>
                      <w:rFonts w:hint="eastAsia"/>
                      <w:sz w:val="20"/>
                    </w:rPr>
                  </w:pPr>
                  <w:r>
                    <w:rPr>
                      <w:rFonts w:hint="eastAsia"/>
                      <w:sz w:val="20"/>
                    </w:rPr>
                    <w:t>・図および表には、出典を明記する。筆者が作成した場合でも参考にしたデータ等があれば、「××をもとに著者作成」を記述する。</w:t>
                  </w:r>
                </w:p>
                <w:p w14:paraId="07DA7305" w14:textId="77777777" w:rsidR="001D2627" w:rsidRPr="001D2627" w:rsidRDefault="001D2627" w:rsidP="001D2627">
                  <w:pPr>
                    <w:ind w:left="190" w:hangingChars="100" w:hanging="190"/>
                    <w:rPr>
                      <w:rFonts w:hint="eastAsia"/>
                      <w:sz w:val="20"/>
                    </w:rPr>
                  </w:pPr>
                  <w:r>
                    <w:rPr>
                      <w:rFonts w:hint="eastAsia"/>
                      <w:sz w:val="20"/>
                    </w:rPr>
                    <w:t>・図および表の出典あるいは注は、図および表の下側に記述する。</w:t>
                  </w:r>
                </w:p>
              </w:txbxContent>
            </v:textbox>
          </v:shape>
        </w:pict>
      </w:r>
    </w:p>
    <w:p w14:paraId="3C0CCA9C" w14:textId="77777777" w:rsidR="001D2627" w:rsidRDefault="001D2627" w:rsidP="001D2627">
      <w:pPr>
        <w:rPr>
          <w:rFonts w:hint="eastAsia"/>
        </w:rPr>
      </w:pPr>
    </w:p>
    <w:p w14:paraId="51C5A74D" w14:textId="77777777" w:rsidR="00534275" w:rsidRDefault="00770BFD" w:rsidP="00770BFD">
      <w:pPr>
        <w:jc w:val="center"/>
        <w:rPr>
          <w:rFonts w:hint="eastAsia"/>
        </w:rPr>
      </w:pPr>
      <w:r>
        <w:rPr>
          <w:rFonts w:hint="eastAsia"/>
        </w:rPr>
        <w:t>表</w:t>
      </w:r>
      <w:r>
        <w:rPr>
          <w:rFonts w:hint="eastAsia"/>
        </w:rPr>
        <w:t>-1</w:t>
      </w:r>
      <w:r>
        <w:rPr>
          <w:rFonts w:hint="eastAsia"/>
        </w:rPr>
        <w:t xml:space="preserve">　</w:t>
      </w:r>
      <w:r w:rsidR="005E2D06" w:rsidRPr="005E2D06">
        <w:rPr>
          <w:rFonts w:hint="eastAsia"/>
        </w:rPr>
        <w:t xml:space="preserve"> </w:t>
      </w:r>
      <w:r w:rsidR="00E75799">
        <w:rPr>
          <w:rFonts w:hint="eastAsia"/>
        </w:rPr>
        <w:t>20XX</w:t>
      </w:r>
      <w:r w:rsidR="005E2D06">
        <w:rPr>
          <w:rFonts w:hint="eastAsia"/>
        </w:rPr>
        <w:t>年における</w:t>
      </w:r>
      <w:r w:rsidR="005E2D06">
        <w:rPr>
          <w:rFonts w:hint="eastAsia"/>
        </w:rPr>
        <w:t>DAC</w:t>
      </w:r>
      <w:r w:rsidR="005E2D06">
        <w:rPr>
          <w:rFonts w:hint="eastAsia"/>
        </w:rPr>
        <w:t>諸国の政府開発援助（</w:t>
      </w:r>
      <w:r w:rsidR="005E2D06">
        <w:rPr>
          <w:rFonts w:hint="eastAsia"/>
        </w:rPr>
        <w:t>ODA</w:t>
      </w:r>
      <w:r w:rsidR="005E2D06">
        <w:rPr>
          <w:rFonts w:hint="eastAsia"/>
        </w:rPr>
        <w:t>）実績</w:t>
      </w:r>
    </w:p>
    <w:tbl>
      <w:tblPr>
        <w:tblW w:w="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61"/>
        <w:gridCol w:w="918"/>
        <w:gridCol w:w="993"/>
        <w:gridCol w:w="613"/>
        <w:gridCol w:w="804"/>
        <w:gridCol w:w="567"/>
        <w:gridCol w:w="567"/>
      </w:tblGrid>
      <w:tr w:rsidR="00A80836" w:rsidRPr="00066334" w14:paraId="7FC3B613" w14:textId="77777777" w:rsidTr="00A80836">
        <w:trPr>
          <w:trHeight w:val="204"/>
          <w:tblHeader/>
        </w:trPr>
        <w:tc>
          <w:tcPr>
            <w:tcW w:w="261" w:type="dxa"/>
            <w:vMerge w:val="restart"/>
            <w:shd w:val="clear" w:color="auto" w:fill="auto"/>
            <w:vAlign w:val="center"/>
            <w:hideMark/>
          </w:tcPr>
          <w:p w14:paraId="26B00CA4"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r w:rsidRPr="00534275">
              <w:rPr>
                <w:rFonts w:ascii="ＭＳ 明朝" w:hAnsi="ＭＳ 明朝" w:cs="メイリオ" w:hint="eastAsia"/>
                <w:bCs/>
                <w:color w:val="000000"/>
                <w:kern w:val="0"/>
                <w:sz w:val="18"/>
                <w:szCs w:val="18"/>
              </w:rPr>
              <w:t>順位</w:t>
            </w:r>
          </w:p>
        </w:tc>
        <w:tc>
          <w:tcPr>
            <w:tcW w:w="918" w:type="dxa"/>
            <w:vMerge w:val="restart"/>
            <w:shd w:val="clear" w:color="auto" w:fill="auto"/>
            <w:vAlign w:val="center"/>
            <w:hideMark/>
          </w:tcPr>
          <w:p w14:paraId="4AE1B6FC"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r w:rsidRPr="00534275">
              <w:rPr>
                <w:rFonts w:ascii="ＭＳ 明朝" w:hAnsi="ＭＳ 明朝" w:cs="メイリオ" w:hint="eastAsia"/>
                <w:bCs/>
                <w:color w:val="000000"/>
                <w:kern w:val="0"/>
                <w:sz w:val="18"/>
                <w:szCs w:val="18"/>
              </w:rPr>
              <w:t>国名</w:t>
            </w:r>
          </w:p>
        </w:tc>
        <w:tc>
          <w:tcPr>
            <w:tcW w:w="993" w:type="dxa"/>
            <w:shd w:val="clear" w:color="auto" w:fill="auto"/>
            <w:vAlign w:val="center"/>
            <w:hideMark/>
          </w:tcPr>
          <w:p w14:paraId="5035BF5B"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r w:rsidRPr="00534275">
              <w:rPr>
                <w:rFonts w:ascii="ＭＳ 明朝" w:hAnsi="ＭＳ 明朝" w:cs="メイリオ" w:hint="eastAsia"/>
                <w:bCs/>
                <w:color w:val="000000"/>
                <w:kern w:val="0"/>
                <w:sz w:val="18"/>
                <w:szCs w:val="18"/>
              </w:rPr>
              <w:t>実績額</w:t>
            </w:r>
          </w:p>
        </w:tc>
        <w:tc>
          <w:tcPr>
            <w:tcW w:w="613" w:type="dxa"/>
            <w:shd w:val="clear" w:color="auto" w:fill="auto"/>
            <w:vAlign w:val="center"/>
            <w:hideMark/>
          </w:tcPr>
          <w:p w14:paraId="38FAEFC8" w14:textId="77777777" w:rsidR="00534275" w:rsidRPr="00534275" w:rsidRDefault="00A80836"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r>
              <w:rPr>
                <w:rFonts w:ascii="ＭＳ 明朝" w:hAnsi="ＭＳ 明朝" w:cs="メイリオ" w:hint="eastAsia"/>
                <w:bCs/>
                <w:color w:val="000000"/>
                <w:kern w:val="0"/>
                <w:sz w:val="18"/>
                <w:szCs w:val="18"/>
              </w:rPr>
              <w:t>ｼｪｱ</w:t>
            </w:r>
          </w:p>
        </w:tc>
        <w:tc>
          <w:tcPr>
            <w:tcW w:w="804" w:type="dxa"/>
            <w:shd w:val="clear" w:color="auto" w:fill="auto"/>
            <w:vAlign w:val="center"/>
            <w:hideMark/>
          </w:tcPr>
          <w:p w14:paraId="0DCDB0D0"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r w:rsidRPr="00534275">
              <w:rPr>
                <w:rFonts w:ascii="ＭＳ 明朝" w:hAnsi="ＭＳ 明朝" w:cs="メイリオ" w:hint="eastAsia"/>
                <w:bCs/>
                <w:color w:val="000000"/>
                <w:kern w:val="0"/>
                <w:sz w:val="18"/>
                <w:szCs w:val="18"/>
              </w:rPr>
              <w:t>対前年伸び率(％)</w:t>
            </w:r>
          </w:p>
        </w:tc>
        <w:tc>
          <w:tcPr>
            <w:tcW w:w="1134" w:type="dxa"/>
            <w:gridSpan w:val="2"/>
            <w:shd w:val="clear" w:color="auto" w:fill="auto"/>
            <w:vAlign w:val="center"/>
            <w:hideMark/>
          </w:tcPr>
          <w:p w14:paraId="2704D748"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r w:rsidRPr="00534275">
              <w:rPr>
                <w:rFonts w:ascii="ＭＳ 明朝" w:hAnsi="ＭＳ 明朝" w:cs="メイリオ" w:hint="eastAsia"/>
                <w:bCs/>
                <w:color w:val="000000"/>
                <w:kern w:val="0"/>
                <w:sz w:val="18"/>
                <w:szCs w:val="18"/>
              </w:rPr>
              <w:t>対GNI比</w:t>
            </w:r>
          </w:p>
        </w:tc>
      </w:tr>
      <w:tr w:rsidR="00066334" w:rsidRPr="00066334" w14:paraId="60D9F928" w14:textId="77777777" w:rsidTr="00A80836">
        <w:trPr>
          <w:trHeight w:val="42"/>
          <w:tblHeader/>
        </w:trPr>
        <w:tc>
          <w:tcPr>
            <w:tcW w:w="261" w:type="dxa"/>
            <w:vMerge/>
            <w:shd w:val="clear" w:color="auto" w:fill="auto"/>
            <w:vAlign w:val="center"/>
            <w:hideMark/>
          </w:tcPr>
          <w:p w14:paraId="122CFDB4"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p>
        </w:tc>
        <w:tc>
          <w:tcPr>
            <w:tcW w:w="918" w:type="dxa"/>
            <w:vMerge/>
            <w:shd w:val="clear" w:color="auto" w:fill="auto"/>
            <w:vAlign w:val="center"/>
            <w:hideMark/>
          </w:tcPr>
          <w:p w14:paraId="630D8D2C"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p>
        </w:tc>
        <w:tc>
          <w:tcPr>
            <w:tcW w:w="993" w:type="dxa"/>
            <w:shd w:val="clear" w:color="auto" w:fill="auto"/>
            <w:vAlign w:val="center"/>
            <w:hideMark/>
          </w:tcPr>
          <w:p w14:paraId="19EDC653"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r w:rsidRPr="00534275">
              <w:rPr>
                <w:rFonts w:ascii="ＭＳ 明朝" w:hAnsi="ＭＳ 明朝" w:cs="メイリオ" w:hint="eastAsia"/>
                <w:bCs/>
                <w:color w:val="000000"/>
                <w:kern w:val="0"/>
                <w:sz w:val="18"/>
                <w:szCs w:val="18"/>
              </w:rPr>
              <w:t>(百万</w:t>
            </w:r>
            <w:r w:rsidR="00A80836">
              <w:rPr>
                <w:rFonts w:ascii="ＭＳ 明朝" w:hAnsi="ＭＳ 明朝" w:cs="メイリオ" w:hint="eastAsia"/>
                <w:bCs/>
                <w:color w:val="000000"/>
                <w:kern w:val="0"/>
                <w:sz w:val="18"/>
                <w:szCs w:val="18"/>
              </w:rPr>
              <w:t>ﾄﾞﾙ</w:t>
            </w:r>
            <w:r w:rsidRPr="00534275">
              <w:rPr>
                <w:rFonts w:ascii="ＭＳ 明朝" w:hAnsi="ＭＳ 明朝" w:cs="メイリオ" w:hint="eastAsia"/>
                <w:bCs/>
                <w:color w:val="000000"/>
                <w:kern w:val="0"/>
                <w:sz w:val="18"/>
                <w:szCs w:val="18"/>
              </w:rPr>
              <w:t>)</w:t>
            </w:r>
          </w:p>
        </w:tc>
        <w:tc>
          <w:tcPr>
            <w:tcW w:w="613" w:type="dxa"/>
            <w:shd w:val="clear" w:color="auto" w:fill="auto"/>
            <w:vAlign w:val="center"/>
            <w:hideMark/>
          </w:tcPr>
          <w:p w14:paraId="51DE22DC"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r w:rsidRPr="00534275">
              <w:rPr>
                <w:rFonts w:ascii="ＭＳ 明朝" w:hAnsi="ＭＳ 明朝" w:cs="メイリオ" w:hint="eastAsia"/>
                <w:bCs/>
                <w:color w:val="000000"/>
                <w:kern w:val="0"/>
                <w:sz w:val="18"/>
                <w:szCs w:val="18"/>
              </w:rPr>
              <w:t>(％)</w:t>
            </w:r>
          </w:p>
        </w:tc>
        <w:tc>
          <w:tcPr>
            <w:tcW w:w="804" w:type="dxa"/>
            <w:shd w:val="clear" w:color="auto" w:fill="auto"/>
            <w:vAlign w:val="center"/>
            <w:hideMark/>
          </w:tcPr>
          <w:p w14:paraId="51EC416A"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r w:rsidRPr="00534275">
              <w:rPr>
                <w:rFonts w:ascii="ＭＳ 明朝" w:hAnsi="ＭＳ 明朝" w:cs="メイリオ" w:hint="eastAsia"/>
                <w:bCs/>
                <w:color w:val="000000"/>
                <w:kern w:val="0"/>
                <w:sz w:val="18"/>
                <w:szCs w:val="18"/>
              </w:rPr>
              <w:t>名目</w:t>
            </w:r>
            <w:r w:rsidR="00A80836">
              <w:rPr>
                <w:rFonts w:ascii="ＭＳ 明朝" w:hAnsi="ＭＳ 明朝" w:cs="メイリオ" w:hint="eastAsia"/>
                <w:bCs/>
                <w:color w:val="000000"/>
                <w:kern w:val="0"/>
                <w:sz w:val="18"/>
                <w:szCs w:val="18"/>
              </w:rPr>
              <w:t>ﾍﾞｰｽ</w:t>
            </w:r>
          </w:p>
        </w:tc>
        <w:tc>
          <w:tcPr>
            <w:tcW w:w="567" w:type="dxa"/>
            <w:shd w:val="clear" w:color="auto" w:fill="auto"/>
            <w:vAlign w:val="center"/>
            <w:hideMark/>
          </w:tcPr>
          <w:p w14:paraId="6F966422"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r w:rsidRPr="00534275">
              <w:rPr>
                <w:rFonts w:ascii="ＭＳ 明朝" w:hAnsi="ＭＳ 明朝" w:cs="メイリオ" w:hint="eastAsia"/>
                <w:bCs/>
                <w:color w:val="000000"/>
                <w:kern w:val="0"/>
                <w:sz w:val="18"/>
                <w:szCs w:val="18"/>
              </w:rPr>
              <w:t>(％)</w:t>
            </w:r>
          </w:p>
        </w:tc>
        <w:tc>
          <w:tcPr>
            <w:tcW w:w="567" w:type="dxa"/>
            <w:shd w:val="clear" w:color="auto" w:fill="auto"/>
            <w:vAlign w:val="center"/>
            <w:hideMark/>
          </w:tcPr>
          <w:p w14:paraId="778C6A61" w14:textId="77777777" w:rsidR="00534275" w:rsidRPr="00534275" w:rsidRDefault="00534275" w:rsidP="005E2D06">
            <w:pPr>
              <w:widowControl/>
              <w:adjustRightInd w:val="0"/>
              <w:snapToGrid w:val="0"/>
              <w:spacing w:before="100" w:beforeAutospacing="1" w:after="100" w:afterAutospacing="1" w:line="240" w:lineRule="exact"/>
              <w:jc w:val="center"/>
              <w:rPr>
                <w:rFonts w:ascii="ＭＳ 明朝" w:hAnsi="ＭＳ 明朝" w:cs="メイリオ" w:hint="eastAsia"/>
                <w:bCs/>
                <w:color w:val="000000"/>
                <w:kern w:val="0"/>
                <w:sz w:val="18"/>
                <w:szCs w:val="18"/>
              </w:rPr>
            </w:pPr>
            <w:r w:rsidRPr="00534275">
              <w:rPr>
                <w:rFonts w:ascii="ＭＳ 明朝" w:hAnsi="ＭＳ 明朝" w:cs="メイリオ" w:hint="eastAsia"/>
                <w:bCs/>
                <w:color w:val="000000"/>
                <w:kern w:val="0"/>
                <w:sz w:val="18"/>
                <w:szCs w:val="18"/>
              </w:rPr>
              <w:t>順位</w:t>
            </w:r>
          </w:p>
        </w:tc>
      </w:tr>
      <w:tr w:rsidR="00066334" w:rsidRPr="00066334" w14:paraId="1341CC1E" w14:textId="77777777" w:rsidTr="00A80836">
        <w:tc>
          <w:tcPr>
            <w:tcW w:w="261" w:type="dxa"/>
            <w:shd w:val="clear" w:color="auto" w:fill="auto"/>
            <w:tcMar>
              <w:top w:w="45" w:type="dxa"/>
              <w:left w:w="75" w:type="dxa"/>
              <w:bottom w:w="45" w:type="dxa"/>
              <w:right w:w="45" w:type="dxa"/>
            </w:tcMar>
            <w:vAlign w:val="center"/>
            <w:hideMark/>
          </w:tcPr>
          <w:p w14:paraId="25385F5B" w14:textId="77777777" w:rsidR="00534275" w:rsidRPr="00534275" w:rsidRDefault="00534275" w:rsidP="00534275">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r w:rsidRPr="00534275">
              <w:rPr>
                <w:rFonts w:ascii="ＭＳ 明朝" w:hAnsi="ＭＳ 明朝" w:cs="メイリオ" w:hint="eastAsia"/>
                <w:color w:val="000000"/>
                <w:kern w:val="0"/>
                <w:sz w:val="18"/>
                <w:szCs w:val="18"/>
              </w:rPr>
              <w:t>1</w:t>
            </w:r>
          </w:p>
        </w:tc>
        <w:tc>
          <w:tcPr>
            <w:tcW w:w="918" w:type="dxa"/>
            <w:shd w:val="clear" w:color="auto" w:fill="auto"/>
            <w:tcMar>
              <w:top w:w="45" w:type="dxa"/>
              <w:left w:w="75" w:type="dxa"/>
              <w:bottom w:w="45" w:type="dxa"/>
              <w:right w:w="45" w:type="dxa"/>
            </w:tcMar>
            <w:vAlign w:val="center"/>
            <w:hideMark/>
          </w:tcPr>
          <w:p w14:paraId="7EAEE824" w14:textId="77777777" w:rsidR="00534275" w:rsidRPr="00534275" w:rsidRDefault="00534275" w:rsidP="00A80836">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r w:rsidRPr="00534275">
              <w:rPr>
                <w:rFonts w:ascii="ＭＳ 明朝" w:hAnsi="ＭＳ 明朝" w:cs="メイリオ" w:hint="eastAsia"/>
                <w:color w:val="000000"/>
                <w:kern w:val="0"/>
                <w:sz w:val="18"/>
                <w:szCs w:val="18"/>
              </w:rPr>
              <w:t>米国</w:t>
            </w:r>
          </w:p>
        </w:tc>
        <w:tc>
          <w:tcPr>
            <w:tcW w:w="993" w:type="dxa"/>
            <w:shd w:val="clear" w:color="auto" w:fill="auto"/>
            <w:tcMar>
              <w:top w:w="45" w:type="dxa"/>
              <w:left w:w="75" w:type="dxa"/>
              <w:bottom w:w="45" w:type="dxa"/>
              <w:right w:w="45" w:type="dxa"/>
            </w:tcMar>
            <w:vAlign w:val="center"/>
            <w:hideMark/>
          </w:tcPr>
          <w:p w14:paraId="170CB53A"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613" w:type="dxa"/>
            <w:shd w:val="clear" w:color="auto" w:fill="auto"/>
            <w:tcMar>
              <w:top w:w="45" w:type="dxa"/>
              <w:left w:w="75" w:type="dxa"/>
              <w:bottom w:w="45" w:type="dxa"/>
              <w:right w:w="45" w:type="dxa"/>
            </w:tcMar>
            <w:vAlign w:val="center"/>
            <w:hideMark/>
          </w:tcPr>
          <w:p w14:paraId="5D912731"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804" w:type="dxa"/>
            <w:shd w:val="clear" w:color="auto" w:fill="auto"/>
            <w:tcMar>
              <w:top w:w="45" w:type="dxa"/>
              <w:left w:w="75" w:type="dxa"/>
              <w:bottom w:w="45" w:type="dxa"/>
              <w:right w:w="45" w:type="dxa"/>
            </w:tcMar>
            <w:vAlign w:val="center"/>
            <w:hideMark/>
          </w:tcPr>
          <w:p w14:paraId="24997AB0"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567" w:type="dxa"/>
            <w:shd w:val="clear" w:color="auto" w:fill="auto"/>
            <w:tcMar>
              <w:top w:w="45" w:type="dxa"/>
              <w:left w:w="75" w:type="dxa"/>
              <w:bottom w:w="45" w:type="dxa"/>
              <w:right w:w="45" w:type="dxa"/>
            </w:tcMar>
            <w:vAlign w:val="center"/>
            <w:hideMark/>
          </w:tcPr>
          <w:p w14:paraId="2F047D64"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567" w:type="dxa"/>
            <w:shd w:val="clear" w:color="auto" w:fill="auto"/>
            <w:tcMar>
              <w:top w:w="45" w:type="dxa"/>
              <w:left w:w="75" w:type="dxa"/>
              <w:bottom w:w="45" w:type="dxa"/>
              <w:right w:w="45" w:type="dxa"/>
            </w:tcMar>
            <w:vAlign w:val="center"/>
            <w:hideMark/>
          </w:tcPr>
          <w:p w14:paraId="5A4B3BCB" w14:textId="77777777" w:rsidR="00534275" w:rsidRPr="00534275" w:rsidRDefault="00534275" w:rsidP="00534275">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p>
        </w:tc>
      </w:tr>
      <w:tr w:rsidR="00066334" w:rsidRPr="00066334" w14:paraId="5220137B" w14:textId="77777777" w:rsidTr="00A80836">
        <w:tc>
          <w:tcPr>
            <w:tcW w:w="261" w:type="dxa"/>
            <w:shd w:val="clear" w:color="auto" w:fill="auto"/>
            <w:tcMar>
              <w:top w:w="45" w:type="dxa"/>
              <w:left w:w="75" w:type="dxa"/>
              <w:bottom w:w="45" w:type="dxa"/>
              <w:right w:w="45" w:type="dxa"/>
            </w:tcMar>
            <w:vAlign w:val="center"/>
            <w:hideMark/>
          </w:tcPr>
          <w:p w14:paraId="5E40478E" w14:textId="77777777" w:rsidR="00534275" w:rsidRPr="00534275" w:rsidRDefault="00534275" w:rsidP="00534275">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r w:rsidRPr="00534275">
              <w:rPr>
                <w:rFonts w:ascii="ＭＳ 明朝" w:hAnsi="ＭＳ 明朝" w:cs="メイリオ" w:hint="eastAsia"/>
                <w:color w:val="000000"/>
                <w:kern w:val="0"/>
                <w:sz w:val="18"/>
                <w:szCs w:val="18"/>
              </w:rPr>
              <w:t>2</w:t>
            </w:r>
          </w:p>
        </w:tc>
        <w:tc>
          <w:tcPr>
            <w:tcW w:w="918" w:type="dxa"/>
            <w:shd w:val="clear" w:color="auto" w:fill="auto"/>
            <w:tcMar>
              <w:top w:w="45" w:type="dxa"/>
              <w:left w:w="75" w:type="dxa"/>
              <w:bottom w:w="45" w:type="dxa"/>
              <w:right w:w="45" w:type="dxa"/>
            </w:tcMar>
            <w:vAlign w:val="center"/>
            <w:hideMark/>
          </w:tcPr>
          <w:p w14:paraId="6305F650" w14:textId="77777777" w:rsidR="00534275" w:rsidRPr="00534275" w:rsidRDefault="00534275" w:rsidP="00A80836">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r w:rsidRPr="00534275">
              <w:rPr>
                <w:rFonts w:ascii="ＭＳ 明朝" w:hAnsi="ＭＳ 明朝" w:cs="メイリオ" w:hint="eastAsia"/>
                <w:color w:val="000000"/>
                <w:kern w:val="0"/>
                <w:sz w:val="18"/>
                <w:szCs w:val="18"/>
              </w:rPr>
              <w:t>英国</w:t>
            </w:r>
          </w:p>
        </w:tc>
        <w:tc>
          <w:tcPr>
            <w:tcW w:w="993" w:type="dxa"/>
            <w:shd w:val="clear" w:color="auto" w:fill="auto"/>
            <w:tcMar>
              <w:top w:w="45" w:type="dxa"/>
              <w:left w:w="75" w:type="dxa"/>
              <w:bottom w:w="45" w:type="dxa"/>
              <w:right w:w="45" w:type="dxa"/>
            </w:tcMar>
            <w:vAlign w:val="center"/>
            <w:hideMark/>
          </w:tcPr>
          <w:p w14:paraId="76C75232"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613" w:type="dxa"/>
            <w:shd w:val="clear" w:color="auto" w:fill="auto"/>
            <w:tcMar>
              <w:top w:w="45" w:type="dxa"/>
              <w:left w:w="75" w:type="dxa"/>
              <w:bottom w:w="45" w:type="dxa"/>
              <w:right w:w="45" w:type="dxa"/>
            </w:tcMar>
            <w:vAlign w:val="center"/>
            <w:hideMark/>
          </w:tcPr>
          <w:p w14:paraId="57A94106"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804" w:type="dxa"/>
            <w:shd w:val="clear" w:color="auto" w:fill="auto"/>
            <w:tcMar>
              <w:top w:w="45" w:type="dxa"/>
              <w:left w:w="75" w:type="dxa"/>
              <w:bottom w:w="45" w:type="dxa"/>
              <w:right w:w="45" w:type="dxa"/>
            </w:tcMar>
            <w:vAlign w:val="center"/>
            <w:hideMark/>
          </w:tcPr>
          <w:p w14:paraId="13305C92"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567" w:type="dxa"/>
            <w:shd w:val="clear" w:color="auto" w:fill="auto"/>
            <w:tcMar>
              <w:top w:w="45" w:type="dxa"/>
              <w:left w:w="75" w:type="dxa"/>
              <w:bottom w:w="45" w:type="dxa"/>
              <w:right w:w="45" w:type="dxa"/>
            </w:tcMar>
            <w:vAlign w:val="center"/>
            <w:hideMark/>
          </w:tcPr>
          <w:p w14:paraId="415C1B44"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567" w:type="dxa"/>
            <w:shd w:val="clear" w:color="auto" w:fill="auto"/>
            <w:tcMar>
              <w:top w:w="45" w:type="dxa"/>
              <w:left w:w="75" w:type="dxa"/>
              <w:bottom w:w="45" w:type="dxa"/>
              <w:right w:w="45" w:type="dxa"/>
            </w:tcMar>
            <w:vAlign w:val="center"/>
            <w:hideMark/>
          </w:tcPr>
          <w:p w14:paraId="058ECB76" w14:textId="77777777" w:rsidR="00534275" w:rsidRPr="00534275" w:rsidRDefault="00534275" w:rsidP="00534275">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p>
        </w:tc>
      </w:tr>
      <w:tr w:rsidR="00066334" w:rsidRPr="00066334" w14:paraId="5B78C38A" w14:textId="77777777" w:rsidTr="00A80836">
        <w:tc>
          <w:tcPr>
            <w:tcW w:w="261" w:type="dxa"/>
            <w:shd w:val="clear" w:color="auto" w:fill="auto"/>
            <w:tcMar>
              <w:top w:w="45" w:type="dxa"/>
              <w:left w:w="75" w:type="dxa"/>
              <w:bottom w:w="45" w:type="dxa"/>
              <w:right w:w="45" w:type="dxa"/>
            </w:tcMar>
            <w:vAlign w:val="center"/>
            <w:hideMark/>
          </w:tcPr>
          <w:p w14:paraId="33983691" w14:textId="77777777" w:rsidR="00534275" w:rsidRPr="00534275" w:rsidRDefault="00534275" w:rsidP="00534275">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r w:rsidRPr="00534275">
              <w:rPr>
                <w:rFonts w:ascii="ＭＳ 明朝" w:hAnsi="ＭＳ 明朝" w:cs="メイリオ" w:hint="eastAsia"/>
                <w:color w:val="000000"/>
                <w:kern w:val="0"/>
                <w:sz w:val="18"/>
                <w:szCs w:val="18"/>
              </w:rPr>
              <w:t>3</w:t>
            </w:r>
          </w:p>
        </w:tc>
        <w:tc>
          <w:tcPr>
            <w:tcW w:w="918" w:type="dxa"/>
            <w:shd w:val="clear" w:color="auto" w:fill="auto"/>
            <w:tcMar>
              <w:top w:w="45" w:type="dxa"/>
              <w:left w:w="75" w:type="dxa"/>
              <w:bottom w:w="45" w:type="dxa"/>
              <w:right w:w="45" w:type="dxa"/>
            </w:tcMar>
            <w:vAlign w:val="center"/>
            <w:hideMark/>
          </w:tcPr>
          <w:p w14:paraId="71722D31" w14:textId="77777777" w:rsidR="00534275" w:rsidRPr="00534275" w:rsidRDefault="00534275" w:rsidP="00A80836">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r w:rsidRPr="00534275">
              <w:rPr>
                <w:rFonts w:ascii="ＭＳ 明朝" w:hAnsi="ＭＳ 明朝" w:cs="メイリオ" w:hint="eastAsia"/>
                <w:color w:val="000000"/>
                <w:kern w:val="0"/>
                <w:sz w:val="18"/>
                <w:szCs w:val="18"/>
              </w:rPr>
              <w:t>ドイツ</w:t>
            </w:r>
          </w:p>
        </w:tc>
        <w:tc>
          <w:tcPr>
            <w:tcW w:w="993" w:type="dxa"/>
            <w:shd w:val="clear" w:color="auto" w:fill="auto"/>
            <w:tcMar>
              <w:top w:w="45" w:type="dxa"/>
              <w:left w:w="75" w:type="dxa"/>
              <w:bottom w:w="45" w:type="dxa"/>
              <w:right w:w="45" w:type="dxa"/>
            </w:tcMar>
            <w:vAlign w:val="center"/>
            <w:hideMark/>
          </w:tcPr>
          <w:p w14:paraId="443CACCF"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613" w:type="dxa"/>
            <w:shd w:val="clear" w:color="auto" w:fill="auto"/>
            <w:tcMar>
              <w:top w:w="45" w:type="dxa"/>
              <w:left w:w="75" w:type="dxa"/>
              <w:bottom w:w="45" w:type="dxa"/>
              <w:right w:w="45" w:type="dxa"/>
            </w:tcMar>
            <w:vAlign w:val="center"/>
            <w:hideMark/>
          </w:tcPr>
          <w:p w14:paraId="66BE4C5A"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804" w:type="dxa"/>
            <w:shd w:val="clear" w:color="auto" w:fill="auto"/>
            <w:tcMar>
              <w:top w:w="45" w:type="dxa"/>
              <w:left w:w="75" w:type="dxa"/>
              <w:bottom w:w="45" w:type="dxa"/>
              <w:right w:w="45" w:type="dxa"/>
            </w:tcMar>
            <w:vAlign w:val="center"/>
            <w:hideMark/>
          </w:tcPr>
          <w:p w14:paraId="2D83F9A7"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567" w:type="dxa"/>
            <w:shd w:val="clear" w:color="auto" w:fill="auto"/>
            <w:tcMar>
              <w:top w:w="45" w:type="dxa"/>
              <w:left w:w="75" w:type="dxa"/>
              <w:bottom w:w="45" w:type="dxa"/>
              <w:right w:w="45" w:type="dxa"/>
            </w:tcMar>
            <w:vAlign w:val="center"/>
            <w:hideMark/>
          </w:tcPr>
          <w:p w14:paraId="3B0D5728"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567" w:type="dxa"/>
            <w:shd w:val="clear" w:color="auto" w:fill="auto"/>
            <w:tcMar>
              <w:top w:w="45" w:type="dxa"/>
              <w:left w:w="75" w:type="dxa"/>
              <w:bottom w:w="45" w:type="dxa"/>
              <w:right w:w="45" w:type="dxa"/>
            </w:tcMar>
            <w:vAlign w:val="center"/>
            <w:hideMark/>
          </w:tcPr>
          <w:p w14:paraId="09D56B0F" w14:textId="77777777" w:rsidR="00534275" w:rsidRPr="00534275" w:rsidRDefault="00534275" w:rsidP="00534275">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p>
        </w:tc>
      </w:tr>
      <w:tr w:rsidR="00066334" w:rsidRPr="00066334" w14:paraId="4EDF694B" w14:textId="77777777" w:rsidTr="00A80836">
        <w:tc>
          <w:tcPr>
            <w:tcW w:w="261" w:type="dxa"/>
            <w:shd w:val="clear" w:color="auto" w:fill="auto"/>
            <w:tcMar>
              <w:top w:w="45" w:type="dxa"/>
              <w:left w:w="75" w:type="dxa"/>
              <w:bottom w:w="45" w:type="dxa"/>
              <w:right w:w="45" w:type="dxa"/>
            </w:tcMar>
            <w:vAlign w:val="center"/>
            <w:hideMark/>
          </w:tcPr>
          <w:p w14:paraId="42F25B9A" w14:textId="77777777" w:rsidR="00534275" w:rsidRPr="00534275" w:rsidRDefault="00534275" w:rsidP="00534275">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r w:rsidRPr="00534275">
              <w:rPr>
                <w:rFonts w:ascii="ＭＳ 明朝" w:hAnsi="ＭＳ 明朝" w:cs="メイリオ" w:hint="eastAsia"/>
                <w:color w:val="000000"/>
                <w:kern w:val="0"/>
                <w:sz w:val="18"/>
                <w:szCs w:val="18"/>
              </w:rPr>
              <w:t>4</w:t>
            </w:r>
          </w:p>
        </w:tc>
        <w:tc>
          <w:tcPr>
            <w:tcW w:w="918" w:type="dxa"/>
            <w:shd w:val="clear" w:color="auto" w:fill="auto"/>
            <w:tcMar>
              <w:top w:w="45" w:type="dxa"/>
              <w:left w:w="75" w:type="dxa"/>
              <w:bottom w:w="45" w:type="dxa"/>
              <w:right w:w="45" w:type="dxa"/>
            </w:tcMar>
            <w:vAlign w:val="center"/>
            <w:hideMark/>
          </w:tcPr>
          <w:p w14:paraId="66B0EDF2" w14:textId="77777777" w:rsidR="00534275" w:rsidRPr="00534275" w:rsidRDefault="00534275" w:rsidP="00A80836">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r w:rsidRPr="00534275">
              <w:rPr>
                <w:rFonts w:ascii="ＭＳ 明朝" w:hAnsi="ＭＳ 明朝" w:cs="メイリオ" w:hint="eastAsia"/>
                <w:color w:val="000000"/>
                <w:kern w:val="0"/>
                <w:sz w:val="18"/>
                <w:szCs w:val="18"/>
              </w:rPr>
              <w:t>フランス</w:t>
            </w:r>
          </w:p>
        </w:tc>
        <w:tc>
          <w:tcPr>
            <w:tcW w:w="993" w:type="dxa"/>
            <w:shd w:val="clear" w:color="auto" w:fill="auto"/>
            <w:tcMar>
              <w:top w:w="45" w:type="dxa"/>
              <w:left w:w="75" w:type="dxa"/>
              <w:bottom w:w="45" w:type="dxa"/>
              <w:right w:w="45" w:type="dxa"/>
            </w:tcMar>
            <w:vAlign w:val="center"/>
            <w:hideMark/>
          </w:tcPr>
          <w:p w14:paraId="2CA5564D"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613" w:type="dxa"/>
            <w:shd w:val="clear" w:color="auto" w:fill="auto"/>
            <w:tcMar>
              <w:top w:w="45" w:type="dxa"/>
              <w:left w:w="75" w:type="dxa"/>
              <w:bottom w:w="45" w:type="dxa"/>
              <w:right w:w="45" w:type="dxa"/>
            </w:tcMar>
            <w:vAlign w:val="center"/>
            <w:hideMark/>
          </w:tcPr>
          <w:p w14:paraId="5DEC8556"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804" w:type="dxa"/>
            <w:shd w:val="clear" w:color="auto" w:fill="auto"/>
            <w:tcMar>
              <w:top w:w="45" w:type="dxa"/>
              <w:left w:w="75" w:type="dxa"/>
              <w:bottom w:w="45" w:type="dxa"/>
              <w:right w:w="45" w:type="dxa"/>
            </w:tcMar>
            <w:vAlign w:val="center"/>
            <w:hideMark/>
          </w:tcPr>
          <w:p w14:paraId="55C42B61"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567" w:type="dxa"/>
            <w:shd w:val="clear" w:color="auto" w:fill="auto"/>
            <w:tcMar>
              <w:top w:w="45" w:type="dxa"/>
              <w:left w:w="75" w:type="dxa"/>
              <w:bottom w:w="45" w:type="dxa"/>
              <w:right w:w="45" w:type="dxa"/>
            </w:tcMar>
            <w:vAlign w:val="center"/>
            <w:hideMark/>
          </w:tcPr>
          <w:p w14:paraId="61C0FABC"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567" w:type="dxa"/>
            <w:shd w:val="clear" w:color="auto" w:fill="auto"/>
            <w:tcMar>
              <w:top w:w="45" w:type="dxa"/>
              <w:left w:w="75" w:type="dxa"/>
              <w:bottom w:w="45" w:type="dxa"/>
              <w:right w:w="45" w:type="dxa"/>
            </w:tcMar>
            <w:vAlign w:val="center"/>
            <w:hideMark/>
          </w:tcPr>
          <w:p w14:paraId="435FD79D" w14:textId="77777777" w:rsidR="00534275" w:rsidRPr="00534275" w:rsidRDefault="00534275" w:rsidP="00534275">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p>
        </w:tc>
      </w:tr>
      <w:tr w:rsidR="00066334" w:rsidRPr="00066334" w14:paraId="66AABB3C" w14:textId="77777777" w:rsidTr="00A80836">
        <w:tc>
          <w:tcPr>
            <w:tcW w:w="261" w:type="dxa"/>
            <w:shd w:val="clear" w:color="auto" w:fill="auto"/>
            <w:tcMar>
              <w:top w:w="45" w:type="dxa"/>
              <w:left w:w="75" w:type="dxa"/>
              <w:bottom w:w="45" w:type="dxa"/>
              <w:right w:w="45" w:type="dxa"/>
            </w:tcMar>
            <w:vAlign w:val="center"/>
            <w:hideMark/>
          </w:tcPr>
          <w:p w14:paraId="6BD7321E" w14:textId="77777777" w:rsidR="00534275" w:rsidRPr="00534275" w:rsidRDefault="00534275" w:rsidP="00534275">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r w:rsidRPr="00534275">
              <w:rPr>
                <w:rFonts w:ascii="ＭＳ 明朝" w:hAnsi="ＭＳ 明朝" w:cs="メイリオ" w:hint="eastAsia"/>
                <w:color w:val="000000"/>
                <w:kern w:val="0"/>
                <w:sz w:val="18"/>
                <w:szCs w:val="18"/>
              </w:rPr>
              <w:t>5</w:t>
            </w:r>
          </w:p>
        </w:tc>
        <w:tc>
          <w:tcPr>
            <w:tcW w:w="918" w:type="dxa"/>
            <w:shd w:val="clear" w:color="auto" w:fill="auto"/>
            <w:tcMar>
              <w:top w:w="45" w:type="dxa"/>
              <w:left w:w="75" w:type="dxa"/>
              <w:bottom w:w="45" w:type="dxa"/>
              <w:right w:w="45" w:type="dxa"/>
            </w:tcMar>
            <w:vAlign w:val="center"/>
            <w:hideMark/>
          </w:tcPr>
          <w:p w14:paraId="39AA9ADD" w14:textId="77777777" w:rsidR="00534275" w:rsidRPr="00534275" w:rsidRDefault="00534275" w:rsidP="00A80836">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r w:rsidRPr="00534275">
              <w:rPr>
                <w:rFonts w:ascii="ＭＳ 明朝" w:hAnsi="ＭＳ 明朝" w:cs="メイリオ" w:hint="eastAsia"/>
                <w:color w:val="000000"/>
                <w:kern w:val="0"/>
                <w:sz w:val="18"/>
                <w:szCs w:val="18"/>
              </w:rPr>
              <w:t>日本</w:t>
            </w:r>
          </w:p>
        </w:tc>
        <w:tc>
          <w:tcPr>
            <w:tcW w:w="993" w:type="dxa"/>
            <w:shd w:val="clear" w:color="auto" w:fill="auto"/>
            <w:tcMar>
              <w:top w:w="45" w:type="dxa"/>
              <w:left w:w="75" w:type="dxa"/>
              <w:bottom w:w="45" w:type="dxa"/>
              <w:right w:w="45" w:type="dxa"/>
            </w:tcMar>
            <w:vAlign w:val="center"/>
            <w:hideMark/>
          </w:tcPr>
          <w:p w14:paraId="6103F4C3"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613" w:type="dxa"/>
            <w:shd w:val="clear" w:color="auto" w:fill="auto"/>
            <w:tcMar>
              <w:top w:w="45" w:type="dxa"/>
              <w:left w:w="75" w:type="dxa"/>
              <w:bottom w:w="45" w:type="dxa"/>
              <w:right w:w="45" w:type="dxa"/>
            </w:tcMar>
            <w:vAlign w:val="center"/>
            <w:hideMark/>
          </w:tcPr>
          <w:p w14:paraId="6FD1CCEE"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804" w:type="dxa"/>
            <w:shd w:val="clear" w:color="auto" w:fill="auto"/>
            <w:tcMar>
              <w:top w:w="45" w:type="dxa"/>
              <w:left w:w="75" w:type="dxa"/>
              <w:bottom w:w="45" w:type="dxa"/>
              <w:right w:w="45" w:type="dxa"/>
            </w:tcMar>
            <w:vAlign w:val="center"/>
            <w:hideMark/>
          </w:tcPr>
          <w:p w14:paraId="5EAFBC79"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567" w:type="dxa"/>
            <w:shd w:val="clear" w:color="auto" w:fill="auto"/>
            <w:tcMar>
              <w:top w:w="45" w:type="dxa"/>
              <w:left w:w="75" w:type="dxa"/>
              <w:bottom w:w="45" w:type="dxa"/>
              <w:right w:w="45" w:type="dxa"/>
            </w:tcMar>
            <w:vAlign w:val="center"/>
            <w:hideMark/>
          </w:tcPr>
          <w:p w14:paraId="16DE4B19" w14:textId="77777777" w:rsidR="00534275" w:rsidRPr="00534275" w:rsidRDefault="00534275" w:rsidP="00E75799">
            <w:pPr>
              <w:widowControl/>
              <w:adjustRightInd w:val="0"/>
              <w:snapToGrid w:val="0"/>
              <w:spacing w:before="100" w:beforeAutospacing="1" w:after="100" w:afterAutospacing="1" w:line="240" w:lineRule="exact"/>
              <w:ind w:right="170"/>
              <w:jc w:val="right"/>
              <w:rPr>
                <w:rFonts w:ascii="ＭＳ 明朝" w:hAnsi="ＭＳ 明朝" w:cs="メイリオ" w:hint="eastAsia"/>
                <w:color w:val="000000"/>
                <w:kern w:val="0"/>
                <w:sz w:val="18"/>
                <w:szCs w:val="18"/>
              </w:rPr>
            </w:pPr>
          </w:p>
        </w:tc>
        <w:tc>
          <w:tcPr>
            <w:tcW w:w="567" w:type="dxa"/>
            <w:shd w:val="clear" w:color="auto" w:fill="auto"/>
            <w:tcMar>
              <w:top w:w="45" w:type="dxa"/>
              <w:left w:w="75" w:type="dxa"/>
              <w:bottom w:w="45" w:type="dxa"/>
              <w:right w:w="45" w:type="dxa"/>
            </w:tcMar>
            <w:vAlign w:val="center"/>
            <w:hideMark/>
          </w:tcPr>
          <w:p w14:paraId="68F3A917" w14:textId="77777777" w:rsidR="00534275" w:rsidRPr="00534275" w:rsidRDefault="00534275" w:rsidP="00534275">
            <w:pPr>
              <w:widowControl/>
              <w:adjustRightInd w:val="0"/>
              <w:snapToGrid w:val="0"/>
              <w:spacing w:before="100" w:beforeAutospacing="1" w:after="100" w:afterAutospacing="1" w:line="240" w:lineRule="exact"/>
              <w:jc w:val="center"/>
              <w:rPr>
                <w:rFonts w:ascii="ＭＳ 明朝" w:hAnsi="ＭＳ 明朝" w:cs="メイリオ" w:hint="eastAsia"/>
                <w:color w:val="000000"/>
                <w:kern w:val="0"/>
                <w:sz w:val="18"/>
                <w:szCs w:val="18"/>
              </w:rPr>
            </w:pPr>
          </w:p>
        </w:tc>
      </w:tr>
    </w:tbl>
    <w:p w14:paraId="3EDDCB82" w14:textId="77777777" w:rsidR="00770BFD" w:rsidRDefault="00D97839" w:rsidP="00AA2DFC">
      <w:pPr>
        <w:ind w:left="511" w:hangingChars="300" w:hanging="511"/>
        <w:jc w:val="left"/>
        <w:rPr>
          <w:rFonts w:hint="eastAsia"/>
        </w:rPr>
      </w:pPr>
      <w:r>
        <w:rPr>
          <w:rFonts w:hint="eastAsia"/>
          <w:noProof/>
          <w:sz w:val="18"/>
        </w:rPr>
        <w:pict w14:anchorId="37E57786">
          <v:shape id="_x0000_s1027" type="#_x0000_t47" style="position:absolute;left:0;text-align:left;margin-left:245.25pt;margin-top:26.25pt;width:91.5pt;height:39pt;z-index:251663360;mso-wrap-edited:f;mso-position-horizontal-relative:text;mso-position-vertical-relative:text" adj="-8852,17862,-1416,4985,9938,27028,11508,29492" fillcolor="#ff9">
            <v:fill opacity="58982f"/>
            <v:stroke startarrow="open"/>
            <v:textbox>
              <w:txbxContent>
                <w:p w14:paraId="2A10FC98" w14:textId="77777777" w:rsidR="00AA2DFC" w:rsidRDefault="00AA2DFC" w:rsidP="00AA2DFC">
                  <w:pPr>
                    <w:rPr>
                      <w:rFonts w:hint="eastAsia"/>
                    </w:rPr>
                  </w:pPr>
                  <w:r>
                    <w:rPr>
                      <w:rFonts w:hint="eastAsia"/>
                    </w:rPr>
                    <w:t>注釈と参考文献は明朝</w:t>
                  </w:r>
                  <w:r>
                    <w:rPr>
                      <w:rFonts w:hint="eastAsia"/>
                    </w:rPr>
                    <w:t>9</w:t>
                  </w:r>
                  <w:r>
                    <w:rPr>
                      <w:rFonts w:hint="eastAsia"/>
                    </w:rPr>
                    <w:t>ﾌｫﾝﾄ</w:t>
                  </w:r>
                </w:p>
              </w:txbxContent>
            </v:textbox>
            <o:callout v:ext="edit" minusy="t"/>
          </v:shape>
        </w:pict>
      </w:r>
      <w:r w:rsidR="00770BFD">
        <w:rPr>
          <w:rFonts w:hint="eastAsia"/>
        </w:rPr>
        <w:t>出典：</w:t>
      </w:r>
      <w:r w:rsidR="005E2D06">
        <w:rPr>
          <w:rFonts w:hint="eastAsia"/>
        </w:rPr>
        <w:t>外務省</w:t>
      </w:r>
      <w:r w:rsidR="005E2D06">
        <w:rPr>
          <w:rFonts w:hint="eastAsia"/>
        </w:rPr>
        <w:t>HP</w:t>
      </w:r>
      <w:r w:rsidR="009C005D">
        <w:rPr>
          <w:rFonts w:hint="eastAsia"/>
        </w:rPr>
        <w:t>（</w:t>
      </w:r>
      <w:r w:rsidR="008D30C8">
        <w:rPr>
          <w:rFonts w:hint="eastAsia"/>
        </w:rPr>
        <w:t>閲覧日：</w:t>
      </w:r>
      <w:r w:rsidR="00E75799">
        <w:rPr>
          <w:rFonts w:hint="eastAsia"/>
        </w:rPr>
        <w:t>20XX</w:t>
      </w:r>
      <w:r w:rsidR="008D30C8">
        <w:rPr>
          <w:rFonts w:hint="eastAsia"/>
        </w:rPr>
        <w:t>年</w:t>
      </w:r>
      <w:r w:rsidR="00AA2DFC">
        <w:rPr>
          <w:rFonts w:hint="eastAsia"/>
        </w:rPr>
        <w:t>3</w:t>
      </w:r>
      <w:r w:rsidR="008D30C8">
        <w:rPr>
          <w:rFonts w:hint="eastAsia"/>
        </w:rPr>
        <w:t>月</w:t>
      </w:r>
      <w:r w:rsidR="00AA2DFC">
        <w:rPr>
          <w:rFonts w:hint="eastAsia"/>
        </w:rPr>
        <w:t>3</w:t>
      </w:r>
      <w:r w:rsidR="008D30C8">
        <w:rPr>
          <w:rFonts w:hint="eastAsia"/>
        </w:rPr>
        <w:t>日</w:t>
      </w:r>
      <w:r w:rsidR="009C005D">
        <w:rPr>
          <w:rFonts w:hint="eastAsia"/>
        </w:rPr>
        <w:t>）</w:t>
      </w:r>
      <w:r w:rsidR="005E2D06">
        <w:rPr>
          <w:rFonts w:hint="eastAsia"/>
        </w:rPr>
        <w:t>より著者作成</w:t>
      </w:r>
    </w:p>
    <w:p w14:paraId="5DD5047B" w14:textId="77777777" w:rsidR="00763D59" w:rsidRPr="008D30C8" w:rsidRDefault="00763D59">
      <w:pPr>
        <w:rPr>
          <w:rFonts w:hint="eastAsia"/>
        </w:rPr>
      </w:pPr>
    </w:p>
    <w:p w14:paraId="5019BCBF" w14:textId="77777777" w:rsidR="00BE3A1D" w:rsidRDefault="00BE3A1D">
      <w:pPr>
        <w:jc w:val="center"/>
        <w:rPr>
          <w:rFonts w:hint="eastAsia"/>
          <w:sz w:val="18"/>
        </w:rPr>
      </w:pPr>
      <w:r>
        <w:rPr>
          <w:rFonts w:hint="eastAsia"/>
          <w:sz w:val="18"/>
        </w:rPr>
        <w:t>―――注―――</w:t>
      </w:r>
    </w:p>
    <w:p w14:paraId="066AD1F8" w14:textId="77777777" w:rsidR="00BE3A1D" w:rsidRDefault="00BE3A1D">
      <w:pPr>
        <w:numPr>
          <w:ilvl w:val="0"/>
          <w:numId w:val="1"/>
        </w:numPr>
        <w:rPr>
          <w:rFonts w:hint="eastAsia"/>
          <w:sz w:val="18"/>
        </w:rPr>
      </w:pPr>
      <w:r>
        <w:rPr>
          <w:rFonts w:hint="eastAsia"/>
          <w:sz w:val="18"/>
        </w:rPr>
        <w:t>＊＊＊＊＊＊＊＊＊＊＊＊＊＊＊＊＊＊＊＊＊＊＊＊</w:t>
      </w:r>
    </w:p>
    <w:p w14:paraId="4B05BDC2" w14:textId="77777777" w:rsidR="00BE3A1D" w:rsidRDefault="00BE3A1D">
      <w:pPr>
        <w:numPr>
          <w:ilvl w:val="0"/>
          <w:numId w:val="1"/>
        </w:numPr>
        <w:rPr>
          <w:rFonts w:hint="eastAsia"/>
          <w:sz w:val="18"/>
        </w:rPr>
      </w:pPr>
    </w:p>
    <w:p w14:paraId="364D8AD4" w14:textId="77777777" w:rsidR="00BE3A1D" w:rsidRDefault="00D97839">
      <w:pPr>
        <w:rPr>
          <w:rFonts w:hint="eastAsia"/>
          <w:sz w:val="18"/>
        </w:rPr>
      </w:pPr>
      <w:r>
        <w:rPr>
          <w:rFonts w:hint="eastAsia"/>
          <w:noProof/>
        </w:rPr>
        <w:pict w14:anchorId="7927326F">
          <v:shape id="_x0000_s1026" type="#_x0000_t47" style="position:absolute;left:0;text-align:left;margin-left:238.25pt;margin-top:2.65pt;width:296.25pt;height:240pt;z-index:251661312;mso-wrap-edited:f" adj="-4028,3285,-437,810,4838,23607,5323,24008" fillcolor="#ff9">
            <v:fill opacity="58982f"/>
            <v:stroke startarrow="open"/>
            <v:textbox>
              <w:txbxContent>
                <w:p w14:paraId="5625EBAC" w14:textId="77777777" w:rsidR="00DC1CC7" w:rsidRPr="00DC1CC7" w:rsidRDefault="001D2627" w:rsidP="00DC1CC7">
                  <w:pPr>
                    <w:spacing w:line="220" w:lineRule="exact"/>
                    <w:rPr>
                      <w:rFonts w:hint="eastAsia"/>
                      <w:sz w:val="20"/>
                    </w:rPr>
                  </w:pPr>
                  <w:r>
                    <w:rPr>
                      <w:rFonts w:hint="eastAsia"/>
                      <w:sz w:val="20"/>
                    </w:rPr>
                    <w:t>【</w:t>
                  </w:r>
                  <w:r w:rsidRPr="00DC1CC7">
                    <w:rPr>
                      <w:rFonts w:hint="eastAsia"/>
                      <w:sz w:val="20"/>
                    </w:rPr>
                    <w:t>参考文献</w:t>
                  </w:r>
                  <w:r>
                    <w:rPr>
                      <w:rFonts w:hint="eastAsia"/>
                      <w:sz w:val="20"/>
                    </w:rPr>
                    <w:t>】</w:t>
                  </w:r>
                </w:p>
                <w:p w14:paraId="07CF09F8" w14:textId="77777777" w:rsidR="00DC1CC7" w:rsidRPr="00DC1CC7" w:rsidRDefault="00DC1CC7" w:rsidP="00DC1CC7">
                  <w:pPr>
                    <w:spacing w:line="220" w:lineRule="exact"/>
                    <w:rPr>
                      <w:rFonts w:hint="eastAsia"/>
                      <w:sz w:val="20"/>
                    </w:rPr>
                  </w:pPr>
                  <w:r w:rsidRPr="00DC1CC7">
                    <w:rPr>
                      <w:rFonts w:hint="eastAsia"/>
                      <w:sz w:val="20"/>
                    </w:rPr>
                    <w:t>参考文献を適切に引用し、本研究の位置づけを明確にすること。</w:t>
                  </w:r>
                </w:p>
                <w:p w14:paraId="2CBE1276" w14:textId="77777777" w:rsidR="00DC1CC7" w:rsidRPr="00DC1CC7" w:rsidRDefault="00DC1CC7" w:rsidP="00DC1CC7">
                  <w:pPr>
                    <w:spacing w:line="220" w:lineRule="exact"/>
                    <w:rPr>
                      <w:rFonts w:hint="eastAsia"/>
                      <w:sz w:val="20"/>
                    </w:rPr>
                  </w:pPr>
                  <w:r w:rsidRPr="00DC1CC7">
                    <w:rPr>
                      <w:rFonts w:hint="eastAsia"/>
                      <w:sz w:val="20"/>
                    </w:rPr>
                    <w:t>参考文の引用は例に倣い、著者の姓、発表年を書く。</w:t>
                  </w:r>
                </w:p>
                <w:p w14:paraId="12D70885" w14:textId="77777777" w:rsidR="00DC1CC7" w:rsidRPr="00DC1CC7" w:rsidRDefault="00DC1CC7" w:rsidP="00DC1CC7">
                  <w:pPr>
                    <w:spacing w:line="220" w:lineRule="exact"/>
                    <w:rPr>
                      <w:sz w:val="20"/>
                    </w:rPr>
                  </w:pPr>
                </w:p>
                <w:p w14:paraId="5E6E8D03" w14:textId="77777777" w:rsidR="00DC1CC7" w:rsidRPr="00DC1CC7" w:rsidRDefault="00DC1CC7" w:rsidP="00DC1CC7">
                  <w:pPr>
                    <w:spacing w:line="220" w:lineRule="exact"/>
                    <w:rPr>
                      <w:rFonts w:hint="eastAsia"/>
                      <w:sz w:val="20"/>
                    </w:rPr>
                  </w:pPr>
                  <w:r w:rsidRPr="00DC1CC7">
                    <w:rPr>
                      <w:rFonts w:hint="eastAsia"/>
                      <w:sz w:val="20"/>
                    </w:rPr>
                    <w:t>例：山田</w:t>
                  </w:r>
                  <w:r w:rsidRPr="00DC1CC7">
                    <w:rPr>
                      <w:rFonts w:hint="eastAsia"/>
                      <w:sz w:val="20"/>
                    </w:rPr>
                    <w:t>(1985)</w:t>
                  </w:r>
                  <w:r w:rsidRPr="00DC1CC7">
                    <w:rPr>
                      <w:rFonts w:hint="eastAsia"/>
                      <w:sz w:val="20"/>
                    </w:rPr>
                    <w:t>は･･････、鈴木</w:t>
                  </w:r>
                  <w:r w:rsidRPr="00DC1CC7">
                    <w:rPr>
                      <w:rFonts w:hint="eastAsia"/>
                      <w:sz w:val="20"/>
                    </w:rPr>
                    <w:t>(1986a)</w:t>
                  </w:r>
                  <w:r w:rsidRPr="00DC1CC7">
                    <w:rPr>
                      <w:rFonts w:hint="eastAsia"/>
                      <w:sz w:val="20"/>
                    </w:rPr>
                    <w:t>によれば･･････</w:t>
                  </w:r>
                </w:p>
                <w:p w14:paraId="52249CDB" w14:textId="77777777" w:rsidR="00DC1CC7" w:rsidRPr="00DC1CC7" w:rsidRDefault="00DC1CC7" w:rsidP="00DC1CC7">
                  <w:pPr>
                    <w:spacing w:line="220" w:lineRule="exact"/>
                    <w:rPr>
                      <w:rFonts w:hint="eastAsia"/>
                      <w:sz w:val="20"/>
                    </w:rPr>
                  </w:pPr>
                  <w:r w:rsidRPr="00DC1CC7">
                    <w:rPr>
                      <w:rFonts w:hint="eastAsia"/>
                      <w:sz w:val="20"/>
                    </w:rPr>
                    <w:t xml:space="preserve">　　･･････が証明されている（山田・鈴木、</w:t>
                  </w:r>
                  <w:r w:rsidRPr="00DC1CC7">
                    <w:rPr>
                      <w:rFonts w:hint="eastAsia"/>
                      <w:sz w:val="20"/>
                    </w:rPr>
                    <w:t>1985</w:t>
                  </w:r>
                  <w:r w:rsidRPr="00DC1CC7">
                    <w:rPr>
                      <w:rFonts w:hint="eastAsia"/>
                      <w:sz w:val="20"/>
                    </w:rPr>
                    <w:t>）。</w:t>
                  </w:r>
                </w:p>
                <w:p w14:paraId="61A2658F" w14:textId="77777777" w:rsidR="00DC1CC7" w:rsidRPr="00DC1CC7" w:rsidRDefault="00DC1CC7" w:rsidP="00DC1CC7">
                  <w:pPr>
                    <w:spacing w:line="220" w:lineRule="exact"/>
                    <w:rPr>
                      <w:rFonts w:hint="eastAsia"/>
                      <w:sz w:val="20"/>
                    </w:rPr>
                  </w:pPr>
                  <w:r w:rsidRPr="00DC1CC7">
                    <w:rPr>
                      <w:rFonts w:hint="eastAsia"/>
                      <w:sz w:val="20"/>
                    </w:rPr>
                    <w:t xml:space="preserve">　　</w:t>
                  </w:r>
                  <w:r w:rsidRPr="00DC1CC7">
                    <w:rPr>
                      <w:rFonts w:hint="eastAsia"/>
                      <w:sz w:val="20"/>
                    </w:rPr>
                    <w:t xml:space="preserve">Tanaka et al (1980) </w:t>
                  </w:r>
                  <w:r w:rsidRPr="00DC1CC7">
                    <w:rPr>
                      <w:rFonts w:hint="eastAsia"/>
                      <w:sz w:val="20"/>
                    </w:rPr>
                    <w:t>は･･････。</w:t>
                  </w:r>
                </w:p>
                <w:p w14:paraId="2E1EFD49" w14:textId="77777777" w:rsidR="00DC1CC7" w:rsidRPr="00DC1CC7" w:rsidRDefault="00DC1CC7" w:rsidP="00DC1CC7">
                  <w:pPr>
                    <w:spacing w:line="220" w:lineRule="exact"/>
                    <w:rPr>
                      <w:sz w:val="20"/>
                    </w:rPr>
                  </w:pPr>
                </w:p>
                <w:p w14:paraId="75E7A74B" w14:textId="77777777" w:rsidR="00DC1CC7" w:rsidRPr="00DC1CC7" w:rsidRDefault="00DC1CC7" w:rsidP="00DC1CC7">
                  <w:pPr>
                    <w:spacing w:line="220" w:lineRule="exact"/>
                    <w:rPr>
                      <w:rFonts w:hint="eastAsia"/>
                      <w:sz w:val="20"/>
                    </w:rPr>
                  </w:pPr>
                  <w:r w:rsidRPr="00DC1CC7">
                    <w:rPr>
                      <w:rFonts w:hint="eastAsia"/>
                      <w:sz w:val="20"/>
                    </w:rPr>
                    <w:t>参考文献表は、本文末尾に著者のアルファベット順、年代順に記す。</w:t>
                  </w:r>
                </w:p>
                <w:p w14:paraId="5309D6EA" w14:textId="77777777" w:rsidR="00DC1CC7" w:rsidRPr="00DC1CC7" w:rsidRDefault="00DC1CC7" w:rsidP="00DC1CC7">
                  <w:pPr>
                    <w:spacing w:line="220" w:lineRule="exact"/>
                    <w:rPr>
                      <w:rFonts w:hint="eastAsia"/>
                      <w:sz w:val="20"/>
                    </w:rPr>
                  </w:pPr>
                  <w:r w:rsidRPr="00DC1CC7">
                    <w:rPr>
                      <w:rFonts w:hint="eastAsia"/>
                      <w:sz w:val="20"/>
                    </w:rPr>
                    <w:t>同一著者の同一年代の文献は、引用順に</w:t>
                  </w:r>
                  <w:r w:rsidRPr="00DC1CC7">
                    <w:rPr>
                      <w:rFonts w:hint="eastAsia"/>
                      <w:sz w:val="20"/>
                    </w:rPr>
                    <w:t>a</w:t>
                  </w:r>
                  <w:r w:rsidRPr="00DC1CC7">
                    <w:rPr>
                      <w:rFonts w:hint="eastAsia"/>
                      <w:sz w:val="20"/>
                    </w:rPr>
                    <w:t>、</w:t>
                  </w:r>
                  <w:r w:rsidRPr="00DC1CC7">
                    <w:rPr>
                      <w:rFonts w:hint="eastAsia"/>
                      <w:sz w:val="20"/>
                    </w:rPr>
                    <w:t>b</w:t>
                  </w:r>
                  <w:r w:rsidRPr="00DC1CC7">
                    <w:rPr>
                      <w:rFonts w:hint="eastAsia"/>
                      <w:sz w:val="20"/>
                    </w:rPr>
                    <w:t>、</w:t>
                  </w:r>
                  <w:r w:rsidRPr="00DC1CC7">
                    <w:rPr>
                      <w:rFonts w:hint="eastAsia"/>
                      <w:sz w:val="20"/>
                    </w:rPr>
                    <w:t>c</w:t>
                  </w:r>
                  <w:r w:rsidRPr="00DC1CC7">
                    <w:rPr>
                      <w:rFonts w:hint="eastAsia"/>
                      <w:sz w:val="20"/>
                    </w:rPr>
                    <w:t>･･････を付して並べる。</w:t>
                  </w:r>
                </w:p>
                <w:p w14:paraId="3B86B3C9" w14:textId="77777777" w:rsidR="00DC1CC7" w:rsidRPr="00DC1CC7" w:rsidRDefault="00DC1CC7" w:rsidP="00DC1CC7">
                  <w:pPr>
                    <w:spacing w:line="220" w:lineRule="exact"/>
                    <w:rPr>
                      <w:sz w:val="20"/>
                    </w:rPr>
                  </w:pPr>
                </w:p>
                <w:p w14:paraId="39AC0B9F" w14:textId="77777777" w:rsidR="00DC1CC7" w:rsidRPr="00DC1CC7" w:rsidRDefault="00DC1CC7" w:rsidP="00DC1CC7">
                  <w:pPr>
                    <w:spacing w:line="220" w:lineRule="exact"/>
                    <w:rPr>
                      <w:rFonts w:hint="eastAsia"/>
                      <w:sz w:val="20"/>
                    </w:rPr>
                  </w:pPr>
                  <w:r w:rsidRPr="00DC1CC7">
                    <w:rPr>
                      <w:rFonts w:hint="eastAsia"/>
                      <w:sz w:val="20"/>
                    </w:rPr>
                    <w:t>例：鈴木次郎</w:t>
                  </w:r>
                  <w:r w:rsidRPr="00DC1CC7">
                    <w:rPr>
                      <w:rFonts w:hint="eastAsia"/>
                      <w:sz w:val="20"/>
                    </w:rPr>
                    <w:t>(1986a)</w:t>
                  </w:r>
                  <w:r w:rsidRPr="00DC1CC7">
                    <w:rPr>
                      <w:rFonts w:hint="eastAsia"/>
                      <w:sz w:val="20"/>
                    </w:rPr>
                    <w:t>「計画と行政」、『計画と行政』</w:t>
                  </w:r>
                  <w:r w:rsidRPr="00DC1CC7">
                    <w:rPr>
                      <w:rFonts w:hint="eastAsia"/>
                      <w:sz w:val="20"/>
                    </w:rPr>
                    <w:t>17</w:t>
                  </w:r>
                  <w:r w:rsidRPr="00DC1CC7">
                    <w:rPr>
                      <w:rFonts w:hint="eastAsia"/>
                      <w:sz w:val="20"/>
                    </w:rPr>
                    <w:t>、</w:t>
                  </w:r>
                  <w:r w:rsidRPr="00DC1CC7">
                    <w:rPr>
                      <w:rFonts w:hint="eastAsia"/>
                      <w:sz w:val="20"/>
                    </w:rPr>
                    <w:t>34</w:t>
                  </w:r>
                  <w:r w:rsidRPr="00DC1CC7">
                    <w:rPr>
                      <w:rFonts w:hint="eastAsia"/>
                      <w:sz w:val="20"/>
                    </w:rPr>
                    <w:t>～</w:t>
                  </w:r>
                  <w:r w:rsidRPr="00DC1CC7">
                    <w:rPr>
                      <w:rFonts w:hint="eastAsia"/>
                      <w:sz w:val="20"/>
                    </w:rPr>
                    <w:t>43</w:t>
                  </w:r>
                  <w:r w:rsidRPr="00DC1CC7">
                    <w:rPr>
                      <w:rFonts w:hint="eastAsia"/>
                      <w:sz w:val="20"/>
                    </w:rPr>
                    <w:t>．</w:t>
                  </w:r>
                </w:p>
                <w:p w14:paraId="1846B84B" w14:textId="77777777" w:rsidR="00DC1CC7" w:rsidRPr="00DC1CC7" w:rsidRDefault="00DC1CC7" w:rsidP="00DC1CC7">
                  <w:pPr>
                    <w:spacing w:line="220" w:lineRule="exact"/>
                    <w:rPr>
                      <w:rFonts w:hint="eastAsia"/>
                      <w:sz w:val="20"/>
                    </w:rPr>
                  </w:pPr>
                  <w:r w:rsidRPr="00DC1CC7">
                    <w:rPr>
                      <w:rFonts w:hint="eastAsia"/>
                      <w:sz w:val="20"/>
                    </w:rPr>
                    <w:t xml:space="preserve">　　鈴木次郎</w:t>
                  </w:r>
                  <w:r w:rsidRPr="00DC1CC7">
                    <w:rPr>
                      <w:rFonts w:hint="eastAsia"/>
                      <w:sz w:val="20"/>
                    </w:rPr>
                    <w:t>(1986b)</w:t>
                  </w:r>
                  <w:r w:rsidRPr="00DC1CC7">
                    <w:rPr>
                      <w:rFonts w:hint="eastAsia"/>
                      <w:sz w:val="20"/>
                    </w:rPr>
                    <w:t>『計画論』学陽書房．</w:t>
                  </w:r>
                </w:p>
                <w:p w14:paraId="6C18CD71" w14:textId="77777777" w:rsidR="00DC1CC7" w:rsidRPr="00DC1CC7" w:rsidRDefault="00DC1CC7" w:rsidP="00DC1CC7">
                  <w:pPr>
                    <w:spacing w:line="220" w:lineRule="exact"/>
                    <w:rPr>
                      <w:rFonts w:hint="eastAsia"/>
                      <w:sz w:val="20"/>
                    </w:rPr>
                  </w:pPr>
                  <w:r w:rsidRPr="00DC1CC7">
                    <w:rPr>
                      <w:rFonts w:hint="eastAsia"/>
                      <w:sz w:val="20"/>
                    </w:rPr>
                    <w:t xml:space="preserve">　　</w:t>
                  </w:r>
                  <w:r w:rsidRPr="00DC1CC7">
                    <w:rPr>
                      <w:rFonts w:hint="eastAsia"/>
                      <w:sz w:val="20"/>
                    </w:rPr>
                    <w:t>Tanaka, S. et al (1980) Planning Administration, Academic Press, New York</w:t>
                  </w:r>
                  <w:r w:rsidRPr="00DC1CC7">
                    <w:rPr>
                      <w:rFonts w:hint="eastAsia"/>
                      <w:sz w:val="20"/>
                    </w:rPr>
                    <w:t>．</w:t>
                  </w:r>
                </w:p>
                <w:p w14:paraId="0E8E4ABC" w14:textId="77777777" w:rsidR="00DC1CC7" w:rsidRPr="00DC1CC7" w:rsidRDefault="00DC1CC7" w:rsidP="00DC1CC7">
                  <w:pPr>
                    <w:spacing w:line="220" w:lineRule="exact"/>
                    <w:rPr>
                      <w:rFonts w:hint="eastAsia"/>
                      <w:sz w:val="20"/>
                    </w:rPr>
                  </w:pPr>
                  <w:r w:rsidRPr="00DC1CC7">
                    <w:rPr>
                      <w:rFonts w:hint="eastAsia"/>
                      <w:sz w:val="20"/>
                    </w:rPr>
                    <w:t xml:space="preserve">　　</w:t>
                  </w:r>
                  <w:r w:rsidRPr="00DC1CC7">
                    <w:rPr>
                      <w:rFonts w:hint="eastAsia"/>
                      <w:sz w:val="20"/>
                    </w:rPr>
                    <w:t xml:space="preserve">Tanaka, S. (1981) </w:t>
                  </w:r>
                  <w:r w:rsidRPr="00DC1CC7">
                    <w:rPr>
                      <w:rFonts w:hint="eastAsia"/>
                      <w:sz w:val="20"/>
                    </w:rPr>
                    <w:t>“</w:t>
                  </w:r>
                  <w:r w:rsidRPr="00DC1CC7">
                    <w:rPr>
                      <w:rFonts w:hint="eastAsia"/>
                      <w:sz w:val="20"/>
                    </w:rPr>
                    <w:t>Formal theory of planning</w:t>
                  </w:r>
                  <w:r w:rsidRPr="00DC1CC7">
                    <w:rPr>
                      <w:rFonts w:hint="eastAsia"/>
                      <w:sz w:val="20"/>
                    </w:rPr>
                    <w:t>”</w:t>
                  </w:r>
                  <w:r w:rsidRPr="00DC1CC7">
                    <w:rPr>
                      <w:rFonts w:hint="eastAsia"/>
                      <w:sz w:val="20"/>
                    </w:rPr>
                    <w:t>, Mathematical Planning, 18, 121</w:t>
                  </w:r>
                  <w:r w:rsidRPr="00DC1CC7">
                    <w:rPr>
                      <w:rFonts w:hint="eastAsia"/>
                      <w:sz w:val="20"/>
                    </w:rPr>
                    <w:t>～</w:t>
                  </w:r>
                  <w:r w:rsidRPr="00DC1CC7">
                    <w:rPr>
                      <w:rFonts w:hint="eastAsia"/>
                      <w:sz w:val="20"/>
                    </w:rPr>
                    <w:t>138</w:t>
                  </w:r>
                </w:p>
                <w:p w14:paraId="03D5CA52" w14:textId="77777777" w:rsidR="00DC1CC7" w:rsidRPr="00DC1CC7" w:rsidRDefault="00DC1CC7" w:rsidP="00DC1CC7">
                  <w:pPr>
                    <w:spacing w:line="220" w:lineRule="exact"/>
                    <w:rPr>
                      <w:rFonts w:hint="eastAsia"/>
                      <w:sz w:val="20"/>
                    </w:rPr>
                  </w:pPr>
                  <w:r w:rsidRPr="00DC1CC7">
                    <w:rPr>
                      <w:rFonts w:hint="eastAsia"/>
                      <w:sz w:val="20"/>
                    </w:rPr>
                    <w:t xml:space="preserve">　　山田太郎</w:t>
                  </w:r>
                  <w:r w:rsidRPr="00DC1CC7">
                    <w:rPr>
                      <w:rFonts w:hint="eastAsia"/>
                      <w:sz w:val="20"/>
                    </w:rPr>
                    <w:t xml:space="preserve"> (1985) </w:t>
                  </w:r>
                  <w:r w:rsidRPr="00DC1CC7">
                    <w:rPr>
                      <w:rFonts w:hint="eastAsia"/>
                      <w:sz w:val="20"/>
                    </w:rPr>
                    <w:t>「計画行政に関する研究」、『計画と行政』</w:t>
                  </w:r>
                  <w:r w:rsidRPr="00DC1CC7">
                    <w:rPr>
                      <w:rFonts w:hint="eastAsia"/>
                      <w:sz w:val="20"/>
                    </w:rPr>
                    <w:t>13</w:t>
                  </w:r>
                  <w:r w:rsidRPr="00DC1CC7">
                    <w:rPr>
                      <w:rFonts w:hint="eastAsia"/>
                      <w:sz w:val="20"/>
                    </w:rPr>
                    <w:t>、</w:t>
                  </w:r>
                  <w:r w:rsidRPr="00DC1CC7">
                    <w:rPr>
                      <w:rFonts w:hint="eastAsia"/>
                      <w:sz w:val="20"/>
                    </w:rPr>
                    <w:t>44</w:t>
                  </w:r>
                  <w:r w:rsidRPr="00DC1CC7">
                    <w:rPr>
                      <w:rFonts w:hint="eastAsia"/>
                      <w:sz w:val="20"/>
                    </w:rPr>
                    <w:t>～</w:t>
                  </w:r>
                  <w:r w:rsidRPr="00DC1CC7">
                    <w:rPr>
                      <w:rFonts w:hint="eastAsia"/>
                      <w:sz w:val="20"/>
                    </w:rPr>
                    <w:t>50</w:t>
                  </w:r>
                  <w:r w:rsidRPr="00DC1CC7">
                    <w:rPr>
                      <w:rFonts w:hint="eastAsia"/>
                      <w:sz w:val="20"/>
                    </w:rPr>
                    <w:t>．</w:t>
                  </w:r>
                </w:p>
                <w:p w14:paraId="3BBF4BDC" w14:textId="77777777" w:rsidR="00763D59" w:rsidRPr="00DC1CC7" w:rsidRDefault="00DC1CC7" w:rsidP="00DC1CC7">
                  <w:pPr>
                    <w:spacing w:line="220" w:lineRule="exact"/>
                    <w:rPr>
                      <w:rFonts w:hint="eastAsia"/>
                      <w:sz w:val="20"/>
                    </w:rPr>
                  </w:pPr>
                  <w:r w:rsidRPr="00DC1CC7">
                    <w:rPr>
                      <w:rFonts w:hint="eastAsia"/>
                      <w:sz w:val="20"/>
                    </w:rPr>
                    <w:t xml:space="preserve">　　山田太郎・鈴木次郎</w:t>
                  </w:r>
                  <w:r w:rsidRPr="00DC1CC7">
                    <w:rPr>
                      <w:rFonts w:hint="eastAsia"/>
                      <w:sz w:val="20"/>
                    </w:rPr>
                    <w:t xml:space="preserve"> (1986) </w:t>
                  </w:r>
                  <w:r w:rsidRPr="00DC1CC7">
                    <w:rPr>
                      <w:rFonts w:hint="eastAsia"/>
                      <w:sz w:val="20"/>
                    </w:rPr>
                    <w:t>『計画行政学』学陽書房．</w:t>
                  </w:r>
                </w:p>
              </w:txbxContent>
            </v:textbox>
            <o:callout v:ext="edit" minusy="t"/>
          </v:shape>
        </w:pict>
      </w:r>
    </w:p>
    <w:p w14:paraId="57D3A834" w14:textId="77777777" w:rsidR="00BE3A1D" w:rsidRDefault="00BE3A1D">
      <w:pPr>
        <w:rPr>
          <w:rFonts w:hint="eastAsia"/>
          <w:sz w:val="18"/>
        </w:rPr>
      </w:pPr>
    </w:p>
    <w:p w14:paraId="6DE8ADC7" w14:textId="77777777" w:rsidR="00BE3A1D" w:rsidRDefault="00BE3A1D">
      <w:pPr>
        <w:jc w:val="center"/>
        <w:rPr>
          <w:rFonts w:hint="eastAsia"/>
          <w:sz w:val="18"/>
        </w:rPr>
      </w:pPr>
      <w:r>
        <w:rPr>
          <w:rFonts w:hint="eastAsia"/>
          <w:sz w:val="18"/>
        </w:rPr>
        <w:t>―――参考文献―――</w:t>
      </w:r>
    </w:p>
    <w:p w14:paraId="125F91CC" w14:textId="77777777" w:rsidR="00BE3A1D" w:rsidRDefault="00BE3A1D">
      <w:pPr>
        <w:numPr>
          <w:ilvl w:val="1"/>
          <w:numId w:val="1"/>
        </w:numPr>
        <w:tabs>
          <w:tab w:val="clear" w:pos="780"/>
          <w:tab w:val="num" w:pos="426"/>
        </w:tabs>
        <w:ind w:left="426" w:hanging="426"/>
        <w:rPr>
          <w:rFonts w:hint="eastAsia"/>
          <w:sz w:val="18"/>
        </w:rPr>
      </w:pPr>
      <w:r>
        <w:rPr>
          <w:rFonts w:hint="eastAsia"/>
          <w:sz w:val="18"/>
        </w:rPr>
        <w:t>Joseph</w:t>
      </w:r>
      <w:r w:rsidR="00DC1CC7">
        <w:rPr>
          <w:rFonts w:hint="eastAsia"/>
          <w:sz w:val="18"/>
        </w:rPr>
        <w:t xml:space="preserve">, N et al(1977) </w:t>
      </w:r>
      <w:r w:rsidR="00DC1CC7" w:rsidRPr="00DC1CC7">
        <w:rPr>
          <w:rFonts w:hint="eastAsia"/>
          <w:i/>
          <w:sz w:val="18"/>
        </w:rPr>
        <w:t>Power and Inter-</w:t>
      </w:r>
      <w:r w:rsidRPr="00DC1CC7">
        <w:rPr>
          <w:rFonts w:hint="eastAsia"/>
          <w:i/>
          <w:sz w:val="18"/>
        </w:rPr>
        <w:t>dependence</w:t>
      </w:r>
      <w:r>
        <w:rPr>
          <w:rFonts w:hint="eastAsia"/>
          <w:sz w:val="18"/>
        </w:rPr>
        <w:t>, Little Brown</w:t>
      </w:r>
      <w:r w:rsidR="00DC1CC7">
        <w:rPr>
          <w:rFonts w:hint="eastAsia"/>
          <w:sz w:val="18"/>
        </w:rPr>
        <w:t>.</w:t>
      </w:r>
    </w:p>
    <w:p w14:paraId="7769052A" w14:textId="77777777" w:rsidR="00BE3A1D" w:rsidRDefault="00DC1CC7">
      <w:pPr>
        <w:numPr>
          <w:ilvl w:val="1"/>
          <w:numId w:val="1"/>
        </w:numPr>
        <w:tabs>
          <w:tab w:val="clear" w:pos="780"/>
          <w:tab w:val="num" w:pos="426"/>
        </w:tabs>
        <w:ind w:left="426" w:hanging="426"/>
        <w:rPr>
          <w:rFonts w:hint="eastAsia"/>
          <w:sz w:val="18"/>
        </w:rPr>
      </w:pPr>
      <w:r>
        <w:rPr>
          <w:rFonts w:hint="eastAsia"/>
          <w:sz w:val="18"/>
        </w:rPr>
        <w:t>初瀬龍平ほか編</w:t>
      </w:r>
      <w:r>
        <w:rPr>
          <w:rFonts w:hint="eastAsia"/>
          <w:sz w:val="18"/>
        </w:rPr>
        <w:t>(2001)</w:t>
      </w:r>
      <w:r>
        <w:rPr>
          <w:rFonts w:hint="eastAsia"/>
          <w:sz w:val="18"/>
        </w:rPr>
        <w:t>『国際関係論のパラダイム』有信堂</w:t>
      </w:r>
    </w:p>
    <w:p w14:paraId="12F81618" w14:textId="77777777" w:rsidR="00BE3A1D" w:rsidRDefault="00BE3A1D">
      <w:pPr>
        <w:numPr>
          <w:ilvl w:val="1"/>
          <w:numId w:val="1"/>
        </w:numPr>
        <w:tabs>
          <w:tab w:val="clear" w:pos="780"/>
          <w:tab w:val="num" w:pos="426"/>
        </w:tabs>
        <w:ind w:left="426" w:hanging="426"/>
        <w:rPr>
          <w:rFonts w:hint="eastAsia"/>
          <w:sz w:val="18"/>
        </w:rPr>
      </w:pPr>
    </w:p>
    <w:sectPr w:rsidR="00BE3A1D">
      <w:type w:val="continuous"/>
      <w:pgSz w:w="11906" w:h="16838" w:code="9"/>
      <w:pgMar w:top="1418" w:right="1134" w:bottom="1134" w:left="1134" w:header="851" w:footer="992" w:gutter="0"/>
      <w:cols w:num="2" w:space="420"/>
      <w:docGrid w:type="linesAndChars" w:linePitch="310" w:charSpace="-19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A030" w14:textId="77777777" w:rsidR="00802659" w:rsidRDefault="00802659">
      <w:r>
        <w:separator/>
      </w:r>
    </w:p>
  </w:endnote>
  <w:endnote w:type="continuationSeparator" w:id="0">
    <w:p w14:paraId="4B9AEE12" w14:textId="77777777" w:rsidR="00802659" w:rsidRDefault="0080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905D" w14:textId="77777777" w:rsidR="00802659" w:rsidRDefault="00802659">
      <w:r>
        <w:separator/>
      </w:r>
    </w:p>
  </w:footnote>
  <w:footnote w:type="continuationSeparator" w:id="0">
    <w:p w14:paraId="392F1DF4" w14:textId="77777777" w:rsidR="00802659" w:rsidRDefault="00802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83D8" w14:textId="77777777" w:rsidR="00BE3A1D" w:rsidRDefault="00BE3A1D">
    <w:pPr>
      <w:pStyle w:val="a3"/>
      <w:rPr>
        <w:rFonts w:hint="eastAsia"/>
        <w:b/>
        <w:bCs/>
        <w:sz w:val="24"/>
      </w:rPr>
    </w:pPr>
    <w:r>
      <w:rPr>
        <w:rFonts w:hint="eastAsia"/>
        <w:b/>
        <w:bCs/>
        <w:sz w:val="24"/>
      </w:rPr>
      <w:t>＜原稿の体裁＞</w:t>
    </w:r>
  </w:p>
  <w:p w14:paraId="3B51A19A" w14:textId="77777777" w:rsidR="00BE3A1D" w:rsidRDefault="00BE3A1D">
    <w:pPr>
      <w:pStyle w:val="a3"/>
      <w:rPr>
        <w:rFonts w:hint="eastAsia"/>
        <w:sz w:val="22"/>
      </w:rPr>
    </w:pPr>
    <w:r>
      <w:rPr>
        <w:rFonts w:hint="eastAsia"/>
        <w:b/>
        <w:bCs/>
        <w:sz w:val="22"/>
      </w:rPr>
      <w:t xml:space="preserve">　</w:t>
    </w:r>
    <w:r>
      <w:rPr>
        <w:rFonts w:hint="eastAsia"/>
        <w:sz w:val="22"/>
      </w:rPr>
      <w:t>全体の設定：</w:t>
    </w:r>
    <w:r>
      <w:rPr>
        <w:rFonts w:hint="eastAsia"/>
        <w:sz w:val="24"/>
      </w:rPr>
      <w:t>タイトル・アブストラクト部分＝</w:t>
    </w:r>
    <w:r>
      <w:rPr>
        <w:rFonts w:hint="eastAsia"/>
        <w:sz w:val="24"/>
      </w:rPr>
      <w:t>46</w:t>
    </w:r>
    <w:r>
      <w:rPr>
        <w:rFonts w:hint="eastAsia"/>
        <w:sz w:val="24"/>
      </w:rPr>
      <w:t>文字×</w:t>
    </w:r>
    <w:r>
      <w:rPr>
        <w:rFonts w:hint="eastAsia"/>
        <w:sz w:val="24"/>
      </w:rPr>
      <w:t>46</w:t>
    </w:r>
    <w:r>
      <w:rPr>
        <w:rFonts w:hint="eastAsia"/>
        <w:sz w:val="24"/>
      </w:rPr>
      <w:t>行×</w:t>
    </w:r>
    <w:r>
      <w:rPr>
        <w:rFonts w:hint="eastAsia"/>
        <w:sz w:val="24"/>
        <w:u w:val="double"/>
      </w:rPr>
      <w:t>1</w:t>
    </w:r>
    <w:r>
      <w:rPr>
        <w:rFonts w:hint="eastAsia"/>
        <w:sz w:val="24"/>
        <w:u w:val="double"/>
      </w:rPr>
      <w:t>段組</w:t>
    </w:r>
  </w:p>
  <w:p w14:paraId="45B16A43" w14:textId="77777777" w:rsidR="00BE3A1D" w:rsidRDefault="00BE3A1D">
    <w:pPr>
      <w:pStyle w:val="a3"/>
      <w:rPr>
        <w:rFonts w:hint="eastAsia"/>
        <w:sz w:val="24"/>
      </w:rPr>
    </w:pPr>
    <w:r>
      <w:rPr>
        <w:rFonts w:hint="eastAsia"/>
        <w:sz w:val="22"/>
      </w:rPr>
      <w:t xml:space="preserve">　　　　　　　</w:t>
    </w:r>
    <w:r>
      <w:rPr>
        <w:rFonts w:hint="eastAsia"/>
        <w:sz w:val="24"/>
      </w:rPr>
      <w:t>本文以下＝</w:t>
    </w:r>
    <w:r>
      <w:rPr>
        <w:rFonts w:hint="eastAsia"/>
        <w:sz w:val="24"/>
      </w:rPr>
      <w:t>23</w:t>
    </w:r>
    <w:r>
      <w:rPr>
        <w:rFonts w:hint="eastAsia"/>
        <w:sz w:val="24"/>
      </w:rPr>
      <w:t>文字×</w:t>
    </w:r>
    <w:r>
      <w:rPr>
        <w:rFonts w:hint="eastAsia"/>
        <w:sz w:val="24"/>
      </w:rPr>
      <w:t>46</w:t>
    </w:r>
    <w:r>
      <w:rPr>
        <w:rFonts w:hint="eastAsia"/>
        <w:sz w:val="24"/>
      </w:rPr>
      <w:t>行×</w:t>
    </w:r>
    <w:r>
      <w:rPr>
        <w:rFonts w:hint="eastAsia"/>
        <w:sz w:val="24"/>
        <w:u w:val="double"/>
      </w:rPr>
      <w:t>2</w:t>
    </w:r>
    <w:r>
      <w:rPr>
        <w:rFonts w:hint="eastAsia"/>
        <w:sz w:val="24"/>
        <w:u w:val="double"/>
      </w:rPr>
      <w:t>段組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D4E2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0B5317"/>
    <w:multiLevelType w:val="hybridMultilevel"/>
    <w:tmpl w:val="A46EA94C"/>
    <w:lvl w:ilvl="0" w:tplc="FB72FAD0">
      <w:start w:val="1"/>
      <w:numFmt w:val="decimalFullWidth"/>
      <w:lvlText w:val="注%1）"/>
      <w:lvlJc w:val="left"/>
      <w:pPr>
        <w:tabs>
          <w:tab w:val="num" w:pos="720"/>
        </w:tabs>
        <w:ind w:left="720" w:hanging="720"/>
      </w:pPr>
      <w:rPr>
        <w:rFonts w:hint="eastAsia"/>
      </w:rPr>
    </w:lvl>
    <w:lvl w:ilvl="1" w:tplc="4C34EBC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FD63D72"/>
    <w:multiLevelType w:val="multilevel"/>
    <w:tmpl w:val="F8406570"/>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num w:numId="1" w16cid:durableId="1089234932">
    <w:abstractNumId w:val="1"/>
  </w:num>
  <w:num w:numId="2" w16cid:durableId="1515151177">
    <w:abstractNumId w:val="2"/>
  </w:num>
  <w:num w:numId="3" w16cid:durableId="1180973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2CB"/>
    <w:rsid w:val="00030B8A"/>
    <w:rsid w:val="00040873"/>
    <w:rsid w:val="00066334"/>
    <w:rsid w:val="00095E9C"/>
    <w:rsid w:val="000A3619"/>
    <w:rsid w:val="001D2627"/>
    <w:rsid w:val="002D2F6C"/>
    <w:rsid w:val="002E26E5"/>
    <w:rsid w:val="0038094E"/>
    <w:rsid w:val="00534275"/>
    <w:rsid w:val="00546538"/>
    <w:rsid w:val="005B4BA5"/>
    <w:rsid w:val="005E2D06"/>
    <w:rsid w:val="00644C1F"/>
    <w:rsid w:val="00683296"/>
    <w:rsid w:val="00696515"/>
    <w:rsid w:val="006D1279"/>
    <w:rsid w:val="006E5A3E"/>
    <w:rsid w:val="006F4521"/>
    <w:rsid w:val="007331AA"/>
    <w:rsid w:val="00763D59"/>
    <w:rsid w:val="00770BFD"/>
    <w:rsid w:val="007B5E60"/>
    <w:rsid w:val="007E0188"/>
    <w:rsid w:val="00802659"/>
    <w:rsid w:val="00885964"/>
    <w:rsid w:val="00885F11"/>
    <w:rsid w:val="008D30C8"/>
    <w:rsid w:val="00933C6F"/>
    <w:rsid w:val="00986B99"/>
    <w:rsid w:val="009C005D"/>
    <w:rsid w:val="009D5409"/>
    <w:rsid w:val="00A80836"/>
    <w:rsid w:val="00AA2DFC"/>
    <w:rsid w:val="00AC7381"/>
    <w:rsid w:val="00B43836"/>
    <w:rsid w:val="00BE3A1D"/>
    <w:rsid w:val="00C66502"/>
    <w:rsid w:val="00C85FA3"/>
    <w:rsid w:val="00C87F80"/>
    <w:rsid w:val="00C9165A"/>
    <w:rsid w:val="00CD7E21"/>
    <w:rsid w:val="00D97839"/>
    <w:rsid w:val="00DC1CC7"/>
    <w:rsid w:val="00DC5ACB"/>
    <w:rsid w:val="00E75799"/>
    <w:rsid w:val="00E82FE0"/>
    <w:rsid w:val="00EC42DB"/>
    <w:rsid w:val="00F4602D"/>
    <w:rsid w:val="00F53138"/>
    <w:rsid w:val="00FC0169"/>
    <w:rsid w:val="00FC1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7"/>
        <o:r id="V:Rule3" type="callout" idref="#_x0000_s1028"/>
        <o:r id="V:Rule4" type="connector" idref="#_s1033">
          <o:proxy start="" idref="#_s1035" connectloc="0"/>
          <o:proxy end="" idref="#_s1034" connectloc="2"/>
        </o:r>
        <o:r id="V:Rule5" type="connector" idref="#_s1032">
          <o:proxy start="" idref="#_s1036" connectloc="0"/>
          <o:proxy end="" idref="#_s1034" connectloc="2"/>
        </o:r>
        <o:r id="V:Rule6" type="connector" idref="#_s1031">
          <o:proxy start="" idref="#_s1037" connectloc="0"/>
          <o:proxy end="" idref="#_s1034" connectloc="2"/>
        </o:r>
        <o:r id="V:Rule7" type="callout" idref="#_x0000_s1038"/>
        <o:r id="V:Rule8" type="callout" idref="#_x0000_s1042"/>
        <o:r id="V:Rule9" type="callout" idref="#_x0000_s1043"/>
        <o:r id="V:Rule10" type="callout" idref="#_x0000_s1044"/>
        <o:r id="V:Rule11" type="callout" idref="#_x0000_s1046"/>
        <o:r id="V:Rule12" type="callout" idref="#_x0000_s1047"/>
        <o:r id="V:Rule13" type="callout" idref="#_x0000_s1051"/>
        <o:r id="V:Rule14" type="callout" idref="#_x0000_s1052"/>
      </o:rules>
    </o:shapelayout>
  </w:shapeDefaults>
  <w:doNotEmbedSmartTags/>
  <w:decimalSymbol w:val="."/>
  <w:listSeparator w:val=","/>
  <w14:docId w14:val="1CAB8CA5"/>
  <w15:chartTrackingRefBased/>
  <w15:docId w15:val="{C82697A9-1071-4A13-A23D-76C13CFD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77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694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特集論説書式見本</vt:lpstr>
    </vt:vector>
  </TitlesOfParts>
  <Company>高崎経済大学</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特集論説書式見本</dc:title>
  <dc:subject>特集論説書式見本</dc:subject>
  <dc:creator>味水佑毅</dc:creator>
  <cp:keywords/>
  <dc:description/>
  <cp:lastModifiedBy>川出 汐織</cp:lastModifiedBy>
  <cp:revision>2</cp:revision>
  <cp:lastPrinted>2004-09-15T00:31:00Z</cp:lastPrinted>
  <dcterms:created xsi:type="dcterms:W3CDTF">2024-06-27T06:24:00Z</dcterms:created>
  <dcterms:modified xsi:type="dcterms:W3CDTF">2024-06-27T06:24:00Z</dcterms:modified>
</cp:coreProperties>
</file>